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Pr="00975639" w:rsidRDefault="001C52ED" w:rsidP="001C52ED">
      <w:pPr>
        <w:pStyle w:val="ListParagraph"/>
        <w:autoSpaceDE w:val="0"/>
        <w:autoSpaceDN w:val="0"/>
        <w:adjustRightInd w:val="0"/>
        <w:spacing w:after="0" w:line="240" w:lineRule="auto"/>
        <w:rPr>
          <w:rFonts w:ascii="Times New Roman" w:hAnsi="Times New Roman" w:cs="Times New Roman"/>
          <w:sz w:val="24"/>
          <w:szCs w:val="24"/>
        </w:rPr>
      </w:pPr>
      <w:r w:rsidRPr="00643972">
        <w:rPr>
          <w:rFonts w:ascii="Times New Roman" w:hAnsi="Times New Roman" w:cs="Times New Roman"/>
          <w:b/>
          <w:sz w:val="24"/>
          <w:szCs w:val="24"/>
        </w:rPr>
        <w:t>Members:</w:t>
      </w:r>
      <w:r w:rsidRPr="00975639">
        <w:rPr>
          <w:rFonts w:ascii="Times New Roman" w:hAnsi="Times New Roman" w:cs="Times New Roman"/>
          <w:sz w:val="24"/>
          <w:szCs w:val="24"/>
        </w:rPr>
        <w:t xml:space="preserve">  </w:t>
      </w:r>
      <w:r w:rsidR="005D2D5F">
        <w:rPr>
          <w:rFonts w:ascii="Times New Roman" w:hAnsi="Times New Roman" w:cs="Times New Roman"/>
          <w:bCs/>
          <w:sz w:val="24"/>
          <w:szCs w:val="24"/>
        </w:rPr>
        <w:t>James Todd</w:t>
      </w:r>
      <w:r w:rsidR="00E55D77">
        <w:rPr>
          <w:rFonts w:ascii="Times New Roman" w:hAnsi="Times New Roman" w:cs="Times New Roman"/>
          <w:bCs/>
          <w:sz w:val="24"/>
          <w:szCs w:val="24"/>
        </w:rPr>
        <w:t xml:space="preserve"> (</w:t>
      </w:r>
      <w:r w:rsidR="006A7E41">
        <w:rPr>
          <w:rFonts w:ascii="Times New Roman" w:hAnsi="Times New Roman" w:cs="Times New Roman"/>
          <w:bCs/>
          <w:sz w:val="24"/>
          <w:szCs w:val="24"/>
        </w:rPr>
        <w:t xml:space="preserve">Acting </w:t>
      </w:r>
      <w:r w:rsidR="00E55D77">
        <w:rPr>
          <w:rFonts w:ascii="Times New Roman" w:hAnsi="Times New Roman" w:cs="Times New Roman"/>
          <w:bCs/>
          <w:sz w:val="24"/>
          <w:szCs w:val="24"/>
        </w:rPr>
        <w:t>Ch</w:t>
      </w:r>
      <w:r w:rsidR="000414FC">
        <w:rPr>
          <w:rFonts w:ascii="Times New Roman" w:hAnsi="Times New Roman" w:cs="Times New Roman"/>
          <w:bCs/>
          <w:sz w:val="24"/>
          <w:szCs w:val="24"/>
        </w:rPr>
        <w:t xml:space="preserve">air), </w:t>
      </w:r>
      <w:r w:rsidR="005D2D5F">
        <w:rPr>
          <w:rFonts w:ascii="Times New Roman" w:hAnsi="Times New Roman" w:cs="Times New Roman"/>
          <w:bCs/>
          <w:sz w:val="24"/>
          <w:szCs w:val="24"/>
        </w:rPr>
        <w:t>Nancy Sill</w:t>
      </w:r>
      <w:r w:rsidR="000414FC">
        <w:rPr>
          <w:rFonts w:ascii="Times New Roman" w:hAnsi="Times New Roman" w:cs="Times New Roman"/>
          <w:bCs/>
          <w:sz w:val="24"/>
          <w:szCs w:val="24"/>
        </w:rPr>
        <w:t xml:space="preserve"> (Co-Chair)</w:t>
      </w:r>
      <w:r w:rsidR="000A3B66">
        <w:rPr>
          <w:rFonts w:ascii="Times New Roman" w:hAnsi="Times New Roman" w:cs="Times New Roman"/>
          <w:bCs/>
          <w:sz w:val="24"/>
          <w:szCs w:val="24"/>
        </w:rPr>
        <w:t xml:space="preserve">, Kristina Godinez, </w:t>
      </w:r>
      <w:r w:rsidR="00E55D77">
        <w:rPr>
          <w:rFonts w:ascii="Times New Roman" w:hAnsi="Times New Roman" w:cs="Times New Roman"/>
          <w:bCs/>
          <w:sz w:val="24"/>
          <w:szCs w:val="24"/>
        </w:rPr>
        <w:t xml:space="preserve">Tanya Smith, Ellen Dambrosio, </w:t>
      </w:r>
      <w:r w:rsidR="000A3B66">
        <w:rPr>
          <w:rFonts w:ascii="Times New Roman" w:hAnsi="Times New Roman" w:cs="Times New Roman"/>
          <w:bCs/>
          <w:sz w:val="24"/>
          <w:szCs w:val="24"/>
        </w:rPr>
        <w:t xml:space="preserve">Julie Trejo, Kevin Alavezos, </w:t>
      </w:r>
      <w:r w:rsidR="00382B55">
        <w:rPr>
          <w:rFonts w:ascii="Times New Roman" w:hAnsi="Times New Roman" w:cs="Times New Roman"/>
          <w:bCs/>
          <w:sz w:val="24"/>
          <w:szCs w:val="24"/>
        </w:rPr>
        <w:t xml:space="preserve">Daniel Cornejo, Tommy Ledesma, </w:t>
      </w:r>
      <w:bookmarkStart w:id="0" w:name="_GoBack"/>
      <w:bookmarkEnd w:id="0"/>
      <w:r w:rsidR="00382B55">
        <w:rPr>
          <w:rFonts w:ascii="Times New Roman" w:hAnsi="Times New Roman" w:cs="Times New Roman"/>
          <w:bCs/>
          <w:sz w:val="24"/>
          <w:szCs w:val="24"/>
        </w:rPr>
        <w:t xml:space="preserve">Theresa Stovall, </w:t>
      </w:r>
      <w:r w:rsidR="000A3B66">
        <w:rPr>
          <w:rFonts w:ascii="Times New Roman" w:hAnsi="Times New Roman" w:cs="Times New Roman"/>
          <w:bCs/>
          <w:sz w:val="24"/>
          <w:szCs w:val="24"/>
        </w:rPr>
        <w:t>Amanda Cannon</w:t>
      </w:r>
      <w:r w:rsidR="00AF527C">
        <w:rPr>
          <w:rFonts w:ascii="Times New Roman" w:hAnsi="Times New Roman" w:cs="Times New Roman"/>
          <w:bCs/>
          <w:sz w:val="24"/>
          <w:szCs w:val="24"/>
        </w:rPr>
        <w:t xml:space="preserve"> (R</w:t>
      </w:r>
      <w:r w:rsidR="00E55D77">
        <w:rPr>
          <w:rFonts w:ascii="Times New Roman" w:hAnsi="Times New Roman" w:cs="Times New Roman"/>
          <w:bCs/>
          <w:sz w:val="24"/>
          <w:szCs w:val="24"/>
        </w:rPr>
        <w:t>ecorder).</w:t>
      </w:r>
    </w:p>
    <w:p w:rsidR="001C52ED"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3E58DA" w:rsidRDefault="003E58DA" w:rsidP="003E58DA">
      <w:pPr>
        <w:autoSpaceDE w:val="0"/>
        <w:autoSpaceDN w:val="0"/>
        <w:adjustRightInd w:val="0"/>
        <w:spacing w:after="0" w:line="240" w:lineRule="auto"/>
        <w:ind w:left="2070" w:firstLine="720"/>
        <w:rPr>
          <w:rFonts w:ascii="Times New Roman" w:hAnsi="Times New Roman" w:cs="Times New Roman"/>
          <w:b/>
          <w:bCs/>
          <w:sz w:val="52"/>
          <w:szCs w:val="52"/>
        </w:rPr>
      </w:pPr>
      <w:r>
        <w:rPr>
          <w:rFonts w:ascii="Times New Roman" w:hAnsi="Times New Roman" w:cs="Times New Roman"/>
          <w:b/>
          <w:bCs/>
          <w:sz w:val="52"/>
          <w:szCs w:val="52"/>
        </w:rPr>
        <w:t xml:space="preserve">      </w:t>
      </w:r>
      <w:r w:rsidR="001C52ED" w:rsidRPr="003E58DA">
        <w:rPr>
          <w:rFonts w:ascii="Times New Roman" w:hAnsi="Times New Roman" w:cs="Times New Roman"/>
          <w:b/>
          <w:bCs/>
          <w:sz w:val="52"/>
          <w:szCs w:val="52"/>
        </w:rPr>
        <w:t>AGENDA</w:t>
      </w:r>
    </w:p>
    <w:p w:rsidR="001C52ED" w:rsidRPr="00975639" w:rsidRDefault="00E81382" w:rsidP="003E58DA">
      <w:pPr>
        <w:autoSpaceDE w:val="0"/>
        <w:autoSpaceDN w:val="0"/>
        <w:adjustRightInd w:val="0"/>
        <w:spacing w:after="0" w:line="240" w:lineRule="auto"/>
        <w:ind w:left="279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0C3ED1">
        <w:rPr>
          <w:rFonts w:ascii="Times New Roman" w:hAnsi="Times New Roman" w:cs="Times New Roman"/>
          <w:bCs/>
          <w:sz w:val="24"/>
          <w:szCs w:val="24"/>
        </w:rPr>
        <w:t>January 12</w:t>
      </w:r>
      <w:r w:rsidR="0099503A">
        <w:rPr>
          <w:rFonts w:ascii="Times New Roman" w:hAnsi="Times New Roman" w:cs="Times New Roman"/>
          <w:bCs/>
          <w:sz w:val="24"/>
          <w:szCs w:val="24"/>
        </w:rPr>
        <w:t>,</w:t>
      </w:r>
      <w:r>
        <w:rPr>
          <w:rFonts w:ascii="Times New Roman" w:hAnsi="Times New Roman" w:cs="Times New Roman"/>
          <w:bCs/>
          <w:sz w:val="24"/>
          <w:szCs w:val="24"/>
        </w:rPr>
        <w:t xml:space="preserve"> 201</w:t>
      </w:r>
      <w:r w:rsidR="000C3ED1">
        <w:rPr>
          <w:rFonts w:ascii="Times New Roman" w:hAnsi="Times New Roman" w:cs="Times New Roman"/>
          <w:bCs/>
          <w:sz w:val="24"/>
          <w:szCs w:val="24"/>
        </w:rPr>
        <w:t>7</w:t>
      </w:r>
    </w:p>
    <w:p w:rsidR="00E55D77" w:rsidRDefault="0002570B" w:rsidP="00E55D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MM Conference Room A, 2:00 - 3:0</w:t>
      </w:r>
      <w:r w:rsidR="00E55D77">
        <w:rPr>
          <w:rFonts w:ascii="Times New Roman" w:hAnsi="Times New Roman" w:cs="Times New Roman"/>
          <w:b/>
          <w:bCs/>
          <w:sz w:val="24"/>
          <w:szCs w:val="24"/>
        </w:rPr>
        <w:t>0 p.m.</w:t>
      </w:r>
    </w:p>
    <w:p w:rsidR="00857CF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EE3C5F"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1C52ED"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CALL TO ORDER</w:t>
      </w:r>
      <w:r w:rsidRPr="001C52ED">
        <w:rPr>
          <w:rFonts w:ascii="Times New Roman" w:hAnsi="Times New Roman" w:cs="Times New Roman"/>
          <w:b/>
          <w:bCs/>
          <w:sz w:val="24"/>
          <w:szCs w:val="24"/>
        </w:rPr>
        <w:br/>
      </w:r>
    </w:p>
    <w:p w:rsidR="00E1032E" w:rsidRPr="00F633B0" w:rsidRDefault="00622EED" w:rsidP="00F633B0">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F633B0">
        <w:rPr>
          <w:rFonts w:ascii="Times New Roman" w:hAnsi="Times New Roman" w:cs="Times New Roman"/>
          <w:b/>
          <w:bCs/>
          <w:sz w:val="24"/>
          <w:szCs w:val="24"/>
        </w:rPr>
        <w:t>AGENDA</w:t>
      </w:r>
      <w:r w:rsidR="00E77F4D">
        <w:rPr>
          <w:rFonts w:ascii="Times New Roman" w:hAnsi="Times New Roman" w:cs="Times New Roman"/>
          <w:b/>
          <w:bCs/>
          <w:sz w:val="24"/>
          <w:szCs w:val="24"/>
        </w:rPr>
        <w:t xml:space="preserve"> &amp; MINUTES</w:t>
      </w:r>
    </w:p>
    <w:p w:rsidR="00857CF2" w:rsidRDefault="00857CF2" w:rsidP="00857CF2">
      <w:pPr>
        <w:autoSpaceDE w:val="0"/>
        <w:autoSpaceDN w:val="0"/>
        <w:adjustRightInd w:val="0"/>
        <w:spacing w:after="0" w:line="240" w:lineRule="auto"/>
        <w:rPr>
          <w:rFonts w:ascii="Times New Roman" w:hAnsi="Times New Roman" w:cs="Times New Roman"/>
          <w:bCs/>
          <w:sz w:val="24"/>
          <w:szCs w:val="24"/>
        </w:rPr>
      </w:pPr>
    </w:p>
    <w:p w:rsidR="00857CF2"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w:t>
      </w:r>
      <w:r w:rsidR="006A7E41">
        <w:rPr>
          <w:rFonts w:ascii="Times New Roman" w:hAnsi="Times New Roman" w:cs="Times New Roman"/>
          <w:b/>
          <w:sz w:val="24"/>
          <w:szCs w:val="24"/>
        </w:rPr>
        <w:t xml:space="preserve"> &amp; DISCUSSION </w:t>
      </w:r>
      <w:r w:rsidRPr="00EE3C5F">
        <w:rPr>
          <w:rFonts w:ascii="Times New Roman" w:hAnsi="Times New Roman" w:cs="Times New Roman"/>
          <w:b/>
          <w:sz w:val="24"/>
          <w:szCs w:val="24"/>
        </w:rPr>
        <w:t>ITEMS</w:t>
      </w:r>
    </w:p>
    <w:p w:rsidR="006A7E41" w:rsidRDefault="006A7E41" w:rsidP="006A7E41">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Standard Narratives</w:t>
      </w:r>
    </w:p>
    <w:p w:rsidR="006A7E41" w:rsidRDefault="006A7E41" w:rsidP="006A7E41">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Evidence Gathering Process</w:t>
      </w:r>
    </w:p>
    <w:p w:rsidR="006A7E41" w:rsidRPr="001A7E2E" w:rsidRDefault="006A7E41" w:rsidP="006A7E41">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Updated Timeline</w:t>
      </w:r>
    </w:p>
    <w:p w:rsidR="00A63258" w:rsidRPr="00A63258" w:rsidRDefault="00A63258" w:rsidP="00A63258">
      <w:pPr>
        <w:pStyle w:val="ListParagraph"/>
        <w:autoSpaceDE w:val="0"/>
        <w:autoSpaceDN w:val="0"/>
        <w:adjustRightInd w:val="0"/>
        <w:spacing w:after="0" w:line="240" w:lineRule="auto"/>
        <w:ind w:left="2880"/>
        <w:rPr>
          <w:rFonts w:ascii="Times New Roman" w:hAnsi="Times New Roman" w:cs="Times New Roman"/>
          <w:bCs/>
          <w:sz w:val="24"/>
          <w:szCs w:val="24"/>
        </w:rPr>
      </w:pPr>
    </w:p>
    <w:p w:rsidR="001C52ED" w:rsidRPr="001C52ED"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r w:rsidR="001C52ED" w:rsidRPr="001C52ED">
        <w:rPr>
          <w:rFonts w:ascii="Times New Roman" w:hAnsi="Times New Roman" w:cs="Times New Roman"/>
          <w:b/>
          <w:bCs/>
          <w:sz w:val="24"/>
          <w:szCs w:val="24"/>
        </w:rPr>
        <w:br/>
      </w: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 xml:space="preserve">Next meeting, </w:t>
      </w:r>
      <w:r w:rsidR="000C3ED1">
        <w:rPr>
          <w:rFonts w:ascii="Times New Roman" w:hAnsi="Times New Roman" w:cs="Times New Roman"/>
          <w:bCs/>
          <w:sz w:val="24"/>
          <w:szCs w:val="24"/>
        </w:rPr>
        <w:t>February 9, 2017</w:t>
      </w:r>
      <w:r w:rsidR="0017135D" w:rsidRPr="0017135D">
        <w:rPr>
          <w:rFonts w:ascii="Times New Roman" w:hAnsi="Times New Roman" w:cs="Times New Roman"/>
          <w:bCs/>
          <w:sz w:val="24"/>
          <w:szCs w:val="24"/>
        </w:rPr>
        <w:t xml:space="preserve">; </w:t>
      </w:r>
      <w:r w:rsidR="0002570B">
        <w:rPr>
          <w:rFonts w:ascii="Times New Roman" w:hAnsi="Times New Roman" w:cs="Times New Roman"/>
          <w:bCs/>
          <w:sz w:val="24"/>
          <w:szCs w:val="24"/>
        </w:rPr>
        <w:t>MM Conference Rm A</w:t>
      </w:r>
      <w:r w:rsidR="0017135D">
        <w:rPr>
          <w:rFonts w:ascii="Times New Roman" w:hAnsi="Times New Roman" w:cs="Times New Roman"/>
          <w:bCs/>
          <w:sz w:val="24"/>
          <w:szCs w:val="24"/>
        </w:rPr>
        <w:t>; 2:</w:t>
      </w:r>
      <w:r w:rsidR="0002570B">
        <w:rPr>
          <w:rFonts w:ascii="Times New Roman" w:hAnsi="Times New Roman" w:cs="Times New Roman"/>
          <w:bCs/>
          <w:sz w:val="24"/>
          <w:szCs w:val="24"/>
        </w:rPr>
        <w:t>0</w:t>
      </w:r>
      <w:r w:rsidR="0017135D">
        <w:rPr>
          <w:rFonts w:ascii="Times New Roman" w:hAnsi="Times New Roman" w:cs="Times New Roman"/>
          <w:bCs/>
          <w:sz w:val="24"/>
          <w:szCs w:val="24"/>
        </w:rPr>
        <w:t>0-3:</w:t>
      </w:r>
      <w:r w:rsidR="0002570B">
        <w:rPr>
          <w:rFonts w:ascii="Times New Roman" w:hAnsi="Times New Roman" w:cs="Times New Roman"/>
          <w:bCs/>
          <w:sz w:val="24"/>
          <w:szCs w:val="24"/>
        </w:rPr>
        <w:t>0</w:t>
      </w:r>
      <w:r w:rsidR="0017135D">
        <w:rPr>
          <w:rFonts w:ascii="Times New Roman" w:hAnsi="Times New Roman" w:cs="Times New Roman"/>
          <w:bCs/>
          <w:sz w:val="24"/>
          <w:szCs w:val="24"/>
        </w:rPr>
        <w:t>0pm</w:t>
      </w: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81155C">
      <w:pPr>
        <w:pBdr>
          <w:top w:val="single" w:sz="24" w:space="8" w:color="4F81BD" w:themeColor="accent1"/>
          <w:bottom w:val="single" w:sz="24" w:space="8" w:color="4F81BD" w:themeColor="accent1"/>
        </w:pBdr>
        <w:jc w:val="center"/>
        <w:rPr>
          <w:rFonts w:eastAsia="Times New Roman"/>
          <w:b/>
          <w:i/>
          <w:iCs/>
          <w:color w:val="4F81BD" w:themeColor="accent1"/>
          <w:sz w:val="16"/>
          <w:szCs w:val="16"/>
        </w:rPr>
      </w:pPr>
      <w:r>
        <w:rPr>
          <w:b/>
          <w:i/>
          <w:iCs/>
          <w:color w:val="4F81BD" w:themeColor="accent1"/>
          <w:sz w:val="16"/>
          <w:szCs w:val="16"/>
        </w:rPr>
        <w:t>MJC’S MISSION</w:t>
      </w:r>
    </w:p>
    <w:p w:rsidR="0081155C" w:rsidRDefault="0081155C" w:rsidP="0081155C">
      <w:pPr>
        <w:pBdr>
          <w:top w:val="single" w:sz="24" w:space="8" w:color="4F81BD" w:themeColor="accent1"/>
          <w:bottom w:val="single" w:sz="24" w:space="8" w:color="4F81BD" w:themeColor="accent1"/>
        </w:pBdr>
        <w:jc w:val="center"/>
        <w:rPr>
          <w:i/>
          <w:iCs/>
          <w:color w:val="4F81BD" w:themeColor="accent1"/>
          <w:sz w:val="16"/>
          <w:szCs w:val="16"/>
        </w:rPr>
      </w:pPr>
      <w:r>
        <w:rPr>
          <w:i/>
          <w:iCs/>
          <w:color w:val="4F81BD" w:themeColor="accent1"/>
          <w:sz w:val="16"/>
          <w:szCs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7135D" w:rsidRPr="0017135D" w:rsidRDefault="0017135D">
      <w:pPr>
        <w:autoSpaceDE w:val="0"/>
        <w:autoSpaceDN w:val="0"/>
        <w:adjustRightInd w:val="0"/>
        <w:spacing w:after="0" w:line="240" w:lineRule="auto"/>
        <w:ind w:left="1080"/>
        <w:rPr>
          <w:rFonts w:ascii="Times New Roman" w:hAnsi="Times New Roman" w:cs="Times New Roman"/>
          <w:bCs/>
          <w:sz w:val="24"/>
          <w:szCs w:val="24"/>
        </w:rPr>
      </w:pPr>
    </w:p>
    <w:sectPr w:rsidR="0017135D" w:rsidRPr="0017135D"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F9" w:rsidRDefault="00552EF9" w:rsidP="001C52ED">
      <w:pPr>
        <w:spacing w:after="0" w:line="240" w:lineRule="auto"/>
      </w:pPr>
      <w:r>
        <w:separator/>
      </w:r>
    </w:p>
  </w:endnote>
  <w:endnote w:type="continuationSeparator" w:id="0">
    <w:p w:rsidR="00552EF9" w:rsidRDefault="00552EF9"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F9" w:rsidRDefault="00552EF9" w:rsidP="001C52ED">
      <w:pPr>
        <w:spacing w:after="0" w:line="240" w:lineRule="auto"/>
      </w:pPr>
      <w:r>
        <w:separator/>
      </w:r>
    </w:p>
  </w:footnote>
  <w:footnote w:type="continuationSeparator" w:id="0">
    <w:p w:rsidR="00552EF9" w:rsidRDefault="00552EF9"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EE3C5F" w:rsidRDefault="00CB6279" w:rsidP="00CB6279">
    <w:pPr>
      <w:autoSpaceDE w:val="0"/>
      <w:autoSpaceDN w:val="0"/>
      <w:adjustRightInd w:val="0"/>
      <w:spacing w:after="0" w:line="240" w:lineRule="auto"/>
      <w:jc w:val="center"/>
      <w:rPr>
        <w:rFonts w:asciiTheme="majorHAnsi" w:hAnsiTheme="majorHAnsi" w:cs="Tahoma"/>
        <w:b/>
        <w:bCs/>
        <w:sz w:val="48"/>
        <w:szCs w:val="48"/>
      </w:rPr>
    </w:pPr>
    <w:r>
      <w:rPr>
        <w:rFonts w:asciiTheme="majorHAnsi" w:hAnsiTheme="majorHAnsi" w:cs="Tahoma"/>
        <w:b/>
        <w:bCs/>
        <w:noProof/>
        <w:sz w:val="48"/>
        <w:szCs w:val="48"/>
      </w:rPr>
      <w:t>Accreditation</w:t>
    </w:r>
    <w:r w:rsidRPr="00EE3C5F">
      <w:rPr>
        <w:rFonts w:asciiTheme="majorHAnsi" w:hAnsiTheme="majorHAnsi" w:cs="Tahoma"/>
        <w:b/>
        <w:bCs/>
        <w:noProof/>
        <w:sz w:val="48"/>
        <w:szCs w:val="48"/>
      </w:rPr>
      <w:t xml:space="preserve">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96D99"/>
    <w:rsid w:val="000A3B66"/>
    <w:rsid w:val="000B3FAE"/>
    <w:rsid w:val="000C143E"/>
    <w:rsid w:val="000C3ED1"/>
    <w:rsid w:val="000F46A0"/>
    <w:rsid w:val="000F661A"/>
    <w:rsid w:val="0011111C"/>
    <w:rsid w:val="00116F90"/>
    <w:rsid w:val="0017135D"/>
    <w:rsid w:val="0018632D"/>
    <w:rsid w:val="001903AA"/>
    <w:rsid w:val="001A3DED"/>
    <w:rsid w:val="001A5C14"/>
    <w:rsid w:val="001A7E2E"/>
    <w:rsid w:val="001C52ED"/>
    <w:rsid w:val="00207E89"/>
    <w:rsid w:val="00230E27"/>
    <w:rsid w:val="00267DE6"/>
    <w:rsid w:val="002930B1"/>
    <w:rsid w:val="002945C9"/>
    <w:rsid w:val="002E3EDB"/>
    <w:rsid w:val="002E6EF6"/>
    <w:rsid w:val="002F00F4"/>
    <w:rsid w:val="002F5CCF"/>
    <w:rsid w:val="002F6C45"/>
    <w:rsid w:val="00314FFE"/>
    <w:rsid w:val="00382B55"/>
    <w:rsid w:val="003A7B7B"/>
    <w:rsid w:val="003B390A"/>
    <w:rsid w:val="003C095A"/>
    <w:rsid w:val="003C789C"/>
    <w:rsid w:val="003E58DA"/>
    <w:rsid w:val="00415C82"/>
    <w:rsid w:val="00431944"/>
    <w:rsid w:val="00434421"/>
    <w:rsid w:val="0046530E"/>
    <w:rsid w:val="004B766E"/>
    <w:rsid w:val="004D2B33"/>
    <w:rsid w:val="00501308"/>
    <w:rsid w:val="005331E1"/>
    <w:rsid w:val="00543814"/>
    <w:rsid w:val="00552EF9"/>
    <w:rsid w:val="00576C11"/>
    <w:rsid w:val="005A30B9"/>
    <w:rsid w:val="005B481A"/>
    <w:rsid w:val="005D2D5F"/>
    <w:rsid w:val="005D7FA9"/>
    <w:rsid w:val="005E6A6D"/>
    <w:rsid w:val="00622EED"/>
    <w:rsid w:val="00626E83"/>
    <w:rsid w:val="00637AA7"/>
    <w:rsid w:val="00643972"/>
    <w:rsid w:val="006616D6"/>
    <w:rsid w:val="00671F7E"/>
    <w:rsid w:val="00687C56"/>
    <w:rsid w:val="006A7E41"/>
    <w:rsid w:val="006C1373"/>
    <w:rsid w:val="006E2C64"/>
    <w:rsid w:val="006F57C4"/>
    <w:rsid w:val="00725BD1"/>
    <w:rsid w:val="00742C85"/>
    <w:rsid w:val="00762B3F"/>
    <w:rsid w:val="007642D5"/>
    <w:rsid w:val="0076458E"/>
    <w:rsid w:val="007A5C93"/>
    <w:rsid w:val="00803535"/>
    <w:rsid w:val="0081155C"/>
    <w:rsid w:val="00857CF2"/>
    <w:rsid w:val="00894EB0"/>
    <w:rsid w:val="008A0A0C"/>
    <w:rsid w:val="008A71CD"/>
    <w:rsid w:val="008B7F9B"/>
    <w:rsid w:val="008C25C7"/>
    <w:rsid w:val="0094192D"/>
    <w:rsid w:val="00941F82"/>
    <w:rsid w:val="0094235D"/>
    <w:rsid w:val="00960000"/>
    <w:rsid w:val="00966AA3"/>
    <w:rsid w:val="009727F4"/>
    <w:rsid w:val="0099503A"/>
    <w:rsid w:val="009B0DCF"/>
    <w:rsid w:val="009B1E18"/>
    <w:rsid w:val="009C64CE"/>
    <w:rsid w:val="009D7A6F"/>
    <w:rsid w:val="00A20FC7"/>
    <w:rsid w:val="00A63258"/>
    <w:rsid w:val="00AA6605"/>
    <w:rsid w:val="00AC4300"/>
    <w:rsid w:val="00AE2EC0"/>
    <w:rsid w:val="00AF527C"/>
    <w:rsid w:val="00BA41B1"/>
    <w:rsid w:val="00BD7D94"/>
    <w:rsid w:val="00C40977"/>
    <w:rsid w:val="00C65892"/>
    <w:rsid w:val="00C729BB"/>
    <w:rsid w:val="00CB6279"/>
    <w:rsid w:val="00CD4DF2"/>
    <w:rsid w:val="00D0451C"/>
    <w:rsid w:val="00D22866"/>
    <w:rsid w:val="00D241E0"/>
    <w:rsid w:val="00D46444"/>
    <w:rsid w:val="00D71334"/>
    <w:rsid w:val="00DC5FF0"/>
    <w:rsid w:val="00DE6E4C"/>
    <w:rsid w:val="00DF7DC4"/>
    <w:rsid w:val="00E01343"/>
    <w:rsid w:val="00E02031"/>
    <w:rsid w:val="00E1032E"/>
    <w:rsid w:val="00E3658A"/>
    <w:rsid w:val="00E4158A"/>
    <w:rsid w:val="00E416D1"/>
    <w:rsid w:val="00E55D77"/>
    <w:rsid w:val="00E77F4D"/>
    <w:rsid w:val="00E81382"/>
    <w:rsid w:val="00ED64A2"/>
    <w:rsid w:val="00EE7CBA"/>
    <w:rsid w:val="00F106FC"/>
    <w:rsid w:val="00F1638E"/>
    <w:rsid w:val="00F27C42"/>
    <w:rsid w:val="00F34CF8"/>
    <w:rsid w:val="00F633B0"/>
    <w:rsid w:val="00F73125"/>
    <w:rsid w:val="00F97F2C"/>
    <w:rsid w:val="00FD2970"/>
    <w:rsid w:val="00FD56A7"/>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Townsend</dc:creator>
  <cp:lastModifiedBy>Amanda Cannon</cp:lastModifiedBy>
  <cp:revision>5</cp:revision>
  <cp:lastPrinted>2017-01-10T22:04:00Z</cp:lastPrinted>
  <dcterms:created xsi:type="dcterms:W3CDTF">2017-01-10T22:02:00Z</dcterms:created>
  <dcterms:modified xsi:type="dcterms:W3CDTF">2017-01-10T23:32:00Z</dcterms:modified>
</cp:coreProperties>
</file>