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F4831" w14:textId="77777777" w:rsidR="00561DD8" w:rsidRPr="00CB3459" w:rsidRDefault="00545869">
      <w:pPr>
        <w:rPr>
          <w:rFonts w:ascii="Arial" w:hAnsi="Arial" w:cs="Arial"/>
          <w:b/>
          <w:sz w:val="40"/>
          <w:szCs w:val="40"/>
        </w:rPr>
      </w:pPr>
      <w:r>
        <w:rPr>
          <w:rFonts w:ascii="Arial" w:hAnsi="Arial" w:cs="Arial"/>
          <w:b/>
          <w:noProof/>
          <w:sz w:val="40"/>
          <w:szCs w:val="40"/>
        </w:rPr>
        <w:drawing>
          <wp:anchor distT="0" distB="0" distL="114300" distR="114300" simplePos="0" relativeHeight="251657728" behindDoc="1" locked="0" layoutInCell="1" allowOverlap="1" wp14:anchorId="3253AB79" wp14:editId="4EE5FEFF">
            <wp:simplePos x="0" y="0"/>
            <wp:positionH relativeFrom="column">
              <wp:posOffset>1866265</wp:posOffset>
            </wp:positionH>
            <wp:positionV relativeFrom="paragraph">
              <wp:posOffset>0</wp:posOffset>
            </wp:positionV>
            <wp:extent cx="2200275" cy="925830"/>
            <wp:effectExtent l="0" t="0" r="9525" b="7620"/>
            <wp:wrapTight wrapText="bothSides">
              <wp:wrapPolygon edited="0">
                <wp:start x="0" y="0"/>
                <wp:lineTo x="0" y="21333"/>
                <wp:lineTo x="21506" y="21333"/>
                <wp:lineTo x="21506" y="0"/>
                <wp:lineTo x="0" y="0"/>
              </wp:wrapPolygon>
            </wp:wrapTight>
            <wp:docPr id="2" name="Picture 2" descr="blue 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w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925830"/>
                    </a:xfrm>
                    <a:prstGeom prst="rect">
                      <a:avLst/>
                    </a:prstGeom>
                    <a:noFill/>
                  </pic:spPr>
                </pic:pic>
              </a:graphicData>
            </a:graphic>
            <wp14:sizeRelH relativeFrom="page">
              <wp14:pctWidth>0</wp14:pctWidth>
            </wp14:sizeRelH>
            <wp14:sizeRelV relativeFrom="page">
              <wp14:pctHeight>0</wp14:pctHeight>
            </wp14:sizeRelV>
          </wp:anchor>
        </w:drawing>
      </w:r>
    </w:p>
    <w:p w14:paraId="49115A17" w14:textId="77777777" w:rsidR="00561DD8" w:rsidRDefault="00561DD8">
      <w:pPr>
        <w:rPr>
          <w:rFonts w:ascii="Arial" w:hAnsi="Arial" w:cs="Arial"/>
          <w:b/>
          <w:sz w:val="40"/>
          <w:szCs w:val="40"/>
        </w:rPr>
      </w:pPr>
      <w:r>
        <w:rPr>
          <w:rFonts w:ascii="Arial" w:hAnsi="Arial" w:cs="Arial"/>
          <w:b/>
          <w:sz w:val="40"/>
          <w:szCs w:val="40"/>
        </w:rPr>
        <w:t xml:space="preserve">      </w:t>
      </w:r>
    </w:p>
    <w:p w14:paraId="39B9F97A" w14:textId="77777777" w:rsidR="00561DD8" w:rsidRDefault="00561DD8">
      <w:pPr>
        <w:rPr>
          <w:rFonts w:ascii="Arial" w:hAnsi="Arial" w:cs="Arial"/>
          <w:b/>
          <w:sz w:val="40"/>
          <w:szCs w:val="40"/>
        </w:rPr>
      </w:pPr>
    </w:p>
    <w:p w14:paraId="2EA47DFC" w14:textId="77777777" w:rsidR="00404290" w:rsidRPr="0043342D" w:rsidRDefault="00404290" w:rsidP="00F76882">
      <w:pPr>
        <w:widowControl w:val="0"/>
        <w:autoSpaceDE w:val="0"/>
        <w:autoSpaceDN w:val="0"/>
        <w:adjustRightInd w:val="0"/>
        <w:ind w:left="360"/>
        <w:jc w:val="center"/>
        <w:rPr>
          <w:rFonts w:ascii="Times" w:eastAsia="Batang" w:hAnsi="Times" w:cs="Arial"/>
          <w:bCs/>
          <w:sz w:val="22"/>
          <w:szCs w:val="22"/>
        </w:rPr>
      </w:pPr>
    </w:p>
    <w:p w14:paraId="7781FD04" w14:textId="77777777" w:rsidR="005A0677" w:rsidRDefault="005A0677" w:rsidP="00404290">
      <w:pPr>
        <w:widowControl w:val="0"/>
        <w:autoSpaceDE w:val="0"/>
        <w:autoSpaceDN w:val="0"/>
        <w:adjustRightInd w:val="0"/>
        <w:ind w:left="360"/>
        <w:jc w:val="center"/>
        <w:rPr>
          <w:rFonts w:ascii="Arial" w:eastAsia="Batang" w:hAnsi="Arial" w:cs="Arial"/>
          <w:b/>
          <w:bCs/>
        </w:rPr>
      </w:pPr>
      <w:r w:rsidRPr="009D0E59">
        <w:rPr>
          <w:rFonts w:ascii="Arial" w:eastAsia="Batang" w:hAnsi="Arial" w:cs="Arial"/>
          <w:b/>
          <w:bCs/>
        </w:rPr>
        <w:t xml:space="preserve">College Council </w:t>
      </w:r>
    </w:p>
    <w:p w14:paraId="50D485CD" w14:textId="77777777" w:rsidR="009D0E59" w:rsidRDefault="009D0E59" w:rsidP="00F76882">
      <w:pPr>
        <w:widowControl w:val="0"/>
        <w:autoSpaceDE w:val="0"/>
        <w:autoSpaceDN w:val="0"/>
        <w:adjustRightInd w:val="0"/>
        <w:ind w:left="360"/>
        <w:jc w:val="center"/>
        <w:rPr>
          <w:rFonts w:ascii="Arial" w:eastAsia="Batang" w:hAnsi="Arial" w:cs="Arial"/>
          <w:b/>
        </w:rPr>
      </w:pPr>
      <w:r>
        <w:rPr>
          <w:rFonts w:ascii="Arial" w:eastAsia="Batang" w:hAnsi="Arial" w:cs="Arial"/>
          <w:b/>
        </w:rPr>
        <w:t>Agenda</w:t>
      </w:r>
    </w:p>
    <w:p w14:paraId="041DF35A" w14:textId="77777777" w:rsidR="00A710A6" w:rsidRPr="00543010" w:rsidRDefault="00066147" w:rsidP="00F76882">
      <w:pPr>
        <w:widowControl w:val="0"/>
        <w:autoSpaceDE w:val="0"/>
        <w:autoSpaceDN w:val="0"/>
        <w:adjustRightInd w:val="0"/>
        <w:ind w:left="360"/>
        <w:jc w:val="center"/>
        <w:rPr>
          <w:rFonts w:ascii="Arial" w:eastAsia="Batang" w:hAnsi="Arial" w:cs="Arial"/>
          <w:b/>
        </w:rPr>
      </w:pPr>
      <w:r>
        <w:rPr>
          <w:rFonts w:ascii="Arial" w:eastAsia="Batang" w:hAnsi="Arial" w:cs="Arial"/>
          <w:b/>
        </w:rPr>
        <w:t>November 28</w:t>
      </w:r>
      <w:r w:rsidR="00AB15D3">
        <w:rPr>
          <w:rFonts w:ascii="Arial" w:eastAsia="Batang" w:hAnsi="Arial" w:cs="Arial"/>
          <w:b/>
        </w:rPr>
        <w:t>, 2016</w:t>
      </w:r>
    </w:p>
    <w:p w14:paraId="0C0D6A10" w14:textId="77777777" w:rsidR="00A710A6" w:rsidRPr="00543010" w:rsidRDefault="00C44D62" w:rsidP="00F76882">
      <w:pPr>
        <w:widowControl w:val="0"/>
        <w:autoSpaceDE w:val="0"/>
        <w:autoSpaceDN w:val="0"/>
        <w:adjustRightInd w:val="0"/>
        <w:ind w:left="360"/>
        <w:jc w:val="center"/>
        <w:rPr>
          <w:rFonts w:ascii="Arial" w:eastAsia="Batang" w:hAnsi="Arial" w:cs="Arial"/>
          <w:b/>
        </w:rPr>
      </w:pPr>
      <w:r w:rsidRPr="00543010">
        <w:rPr>
          <w:rFonts w:ascii="Arial" w:eastAsia="Batang" w:hAnsi="Arial" w:cs="Arial"/>
          <w:b/>
        </w:rPr>
        <w:t xml:space="preserve">Library </w:t>
      </w:r>
      <w:r w:rsidR="00F55880">
        <w:rPr>
          <w:rFonts w:ascii="Arial" w:eastAsia="Batang" w:hAnsi="Arial" w:cs="Arial"/>
          <w:b/>
        </w:rPr>
        <w:t>R</w:t>
      </w:r>
      <w:r w:rsidRPr="00543010">
        <w:rPr>
          <w:rFonts w:ascii="Arial" w:eastAsia="Batang" w:hAnsi="Arial" w:cs="Arial"/>
          <w:b/>
        </w:rPr>
        <w:t xml:space="preserve">oom </w:t>
      </w:r>
      <w:proofErr w:type="gramStart"/>
      <w:r w:rsidRPr="00543010">
        <w:rPr>
          <w:rFonts w:ascii="Arial" w:eastAsia="Batang" w:hAnsi="Arial" w:cs="Arial"/>
          <w:b/>
        </w:rPr>
        <w:t>55</w:t>
      </w:r>
      <w:r w:rsidR="00A710A6" w:rsidRPr="00543010">
        <w:rPr>
          <w:rFonts w:ascii="Arial" w:eastAsia="Batang" w:hAnsi="Arial" w:cs="Arial"/>
        </w:rPr>
        <w:t xml:space="preserve"> </w:t>
      </w:r>
      <w:r w:rsidR="00066147">
        <w:rPr>
          <w:rFonts w:ascii="Arial" w:eastAsia="Batang" w:hAnsi="Arial" w:cs="Arial"/>
          <w:b/>
        </w:rPr>
        <w:t xml:space="preserve"> </w:t>
      </w:r>
      <w:r w:rsidR="00A710A6" w:rsidRPr="00543010">
        <w:rPr>
          <w:rFonts w:ascii="Arial" w:eastAsia="Batang" w:hAnsi="Arial" w:cs="Arial"/>
          <w:b/>
        </w:rPr>
        <w:t>3:00</w:t>
      </w:r>
      <w:proofErr w:type="gramEnd"/>
      <w:r w:rsidR="00A710A6" w:rsidRPr="00543010">
        <w:rPr>
          <w:rFonts w:ascii="Arial" w:eastAsia="Batang" w:hAnsi="Arial" w:cs="Arial"/>
          <w:b/>
        </w:rPr>
        <w:t xml:space="preserve"> </w:t>
      </w:r>
      <w:r w:rsidR="00066147">
        <w:rPr>
          <w:rFonts w:ascii="Arial" w:eastAsia="Batang" w:hAnsi="Arial" w:cs="Arial"/>
          <w:b/>
        </w:rPr>
        <w:t>p.m.</w:t>
      </w:r>
    </w:p>
    <w:p w14:paraId="79AA9B49" w14:textId="77777777" w:rsidR="006402AA" w:rsidRPr="00543010" w:rsidRDefault="006402AA" w:rsidP="00F76882">
      <w:pPr>
        <w:widowControl w:val="0"/>
        <w:autoSpaceDE w:val="0"/>
        <w:autoSpaceDN w:val="0"/>
        <w:adjustRightInd w:val="0"/>
        <w:ind w:left="360"/>
        <w:jc w:val="center"/>
        <w:rPr>
          <w:rFonts w:ascii="Arial" w:eastAsia="Batang" w:hAnsi="Arial" w:cs="Arial"/>
        </w:rPr>
      </w:pPr>
    </w:p>
    <w:p w14:paraId="2114378F" w14:textId="77777777" w:rsidR="00F46185" w:rsidRPr="009D0E59" w:rsidRDefault="00F46185" w:rsidP="00F76882">
      <w:pPr>
        <w:widowControl w:val="0"/>
        <w:autoSpaceDE w:val="0"/>
        <w:autoSpaceDN w:val="0"/>
        <w:adjustRightInd w:val="0"/>
        <w:ind w:left="360"/>
        <w:jc w:val="center"/>
        <w:rPr>
          <w:rFonts w:ascii="Arial" w:eastAsia="Batang" w:hAnsi="Arial" w:cs="Arial"/>
        </w:rPr>
      </w:pPr>
    </w:p>
    <w:p w14:paraId="1FA41C21" w14:textId="77777777" w:rsidR="005E2CAF" w:rsidRDefault="009D0E59" w:rsidP="005E2CAF">
      <w:pPr>
        <w:pStyle w:val="ListParagraph"/>
        <w:widowControl w:val="0"/>
        <w:numPr>
          <w:ilvl w:val="0"/>
          <w:numId w:val="2"/>
        </w:numPr>
        <w:autoSpaceDE w:val="0"/>
        <w:autoSpaceDN w:val="0"/>
        <w:adjustRightInd w:val="0"/>
        <w:rPr>
          <w:rFonts w:ascii="Arial" w:eastAsia="Batang" w:hAnsi="Arial" w:cs="Arial"/>
          <w:bCs/>
        </w:rPr>
      </w:pPr>
      <w:r w:rsidRPr="009D0E59">
        <w:rPr>
          <w:rFonts w:ascii="Arial" w:eastAsia="Batang" w:hAnsi="Arial" w:cs="Arial"/>
          <w:bCs/>
        </w:rPr>
        <w:t>Call to Order</w:t>
      </w:r>
    </w:p>
    <w:p w14:paraId="75D7D3C9" w14:textId="77777777" w:rsidR="00AB15D3" w:rsidRDefault="00AB15D3" w:rsidP="00AB15D3">
      <w:pPr>
        <w:pStyle w:val="ListParagraph"/>
        <w:widowControl w:val="0"/>
        <w:autoSpaceDE w:val="0"/>
        <w:autoSpaceDN w:val="0"/>
        <w:adjustRightInd w:val="0"/>
        <w:ind w:left="1080"/>
        <w:rPr>
          <w:rFonts w:ascii="Arial" w:eastAsia="Batang" w:hAnsi="Arial" w:cs="Arial"/>
          <w:bCs/>
        </w:rPr>
      </w:pPr>
    </w:p>
    <w:p w14:paraId="5E5EE127" w14:textId="77777777" w:rsidR="00D75C3B" w:rsidRPr="009D0E59" w:rsidRDefault="000A665E" w:rsidP="0043342D">
      <w:pPr>
        <w:pStyle w:val="ListParagraph"/>
        <w:widowControl w:val="0"/>
        <w:numPr>
          <w:ilvl w:val="0"/>
          <w:numId w:val="2"/>
        </w:numPr>
        <w:autoSpaceDE w:val="0"/>
        <w:autoSpaceDN w:val="0"/>
        <w:adjustRightInd w:val="0"/>
        <w:rPr>
          <w:rFonts w:ascii="Arial" w:eastAsia="Batang" w:hAnsi="Arial" w:cs="Arial"/>
          <w:bCs/>
        </w:rPr>
      </w:pPr>
      <w:bookmarkStart w:id="0" w:name="_GoBack"/>
      <w:bookmarkEnd w:id="0"/>
      <w:r w:rsidRPr="009D0E59">
        <w:rPr>
          <w:rFonts w:ascii="Arial" w:eastAsia="Batang" w:hAnsi="Arial" w:cs="Arial"/>
          <w:bCs/>
        </w:rPr>
        <w:t>A</w:t>
      </w:r>
      <w:r w:rsidR="009D0E59" w:rsidRPr="009D0E59">
        <w:rPr>
          <w:rFonts w:ascii="Arial" w:eastAsia="Batang" w:hAnsi="Arial" w:cs="Arial"/>
          <w:bCs/>
        </w:rPr>
        <w:t>ction Items</w:t>
      </w:r>
    </w:p>
    <w:p w14:paraId="78F0900C" w14:textId="77777777" w:rsidR="000A665E" w:rsidRDefault="000A665E" w:rsidP="000A665E">
      <w:pPr>
        <w:pStyle w:val="ListParagraph"/>
        <w:widowControl w:val="0"/>
        <w:numPr>
          <w:ilvl w:val="0"/>
          <w:numId w:val="9"/>
        </w:numPr>
        <w:tabs>
          <w:tab w:val="left" w:pos="1080"/>
        </w:tabs>
        <w:autoSpaceDE w:val="0"/>
        <w:autoSpaceDN w:val="0"/>
        <w:adjustRightInd w:val="0"/>
        <w:rPr>
          <w:rFonts w:ascii="Arial" w:eastAsia="Batang" w:hAnsi="Arial" w:cs="Arial"/>
          <w:bCs/>
        </w:rPr>
      </w:pPr>
      <w:r w:rsidRPr="009D0E59">
        <w:rPr>
          <w:rFonts w:ascii="Arial" w:eastAsia="Batang" w:hAnsi="Arial" w:cs="Arial"/>
          <w:bCs/>
        </w:rPr>
        <w:t>Approval of Minutes</w:t>
      </w:r>
      <w:r w:rsidR="007F25CE">
        <w:rPr>
          <w:rFonts w:ascii="Arial" w:eastAsia="Batang" w:hAnsi="Arial" w:cs="Arial"/>
          <w:bCs/>
        </w:rPr>
        <w:t xml:space="preserve"> of </w:t>
      </w:r>
      <w:r w:rsidR="00066147">
        <w:rPr>
          <w:rFonts w:ascii="Arial" w:eastAsia="Batang" w:hAnsi="Arial" w:cs="Arial"/>
          <w:bCs/>
        </w:rPr>
        <w:t>November 14, 2016</w:t>
      </w:r>
    </w:p>
    <w:p w14:paraId="09F6E809" w14:textId="1E174A23" w:rsidR="00AF649C" w:rsidRDefault="00AF649C" w:rsidP="000A665E">
      <w:pPr>
        <w:pStyle w:val="ListParagraph"/>
        <w:widowControl w:val="0"/>
        <w:numPr>
          <w:ilvl w:val="0"/>
          <w:numId w:val="9"/>
        </w:numPr>
        <w:tabs>
          <w:tab w:val="left" w:pos="1080"/>
        </w:tabs>
        <w:autoSpaceDE w:val="0"/>
        <w:autoSpaceDN w:val="0"/>
        <w:adjustRightInd w:val="0"/>
        <w:rPr>
          <w:rFonts w:ascii="Arial" w:eastAsia="Batang" w:hAnsi="Arial" w:cs="Arial"/>
          <w:bCs/>
        </w:rPr>
      </w:pPr>
      <w:r>
        <w:rPr>
          <w:rFonts w:ascii="Arial" w:eastAsia="Batang" w:hAnsi="Arial" w:cs="Arial"/>
          <w:bCs/>
        </w:rPr>
        <w:t>MJC Strategic Plan 2016-2021 recommendation to forward to YCCD Board of Trustees for approval</w:t>
      </w:r>
    </w:p>
    <w:p w14:paraId="08116333" w14:textId="7A4CE344" w:rsidR="00AF649C" w:rsidRPr="009D0E59" w:rsidRDefault="00AF649C" w:rsidP="000A665E">
      <w:pPr>
        <w:pStyle w:val="ListParagraph"/>
        <w:widowControl w:val="0"/>
        <w:numPr>
          <w:ilvl w:val="0"/>
          <w:numId w:val="9"/>
        </w:numPr>
        <w:tabs>
          <w:tab w:val="left" w:pos="1080"/>
        </w:tabs>
        <w:autoSpaceDE w:val="0"/>
        <w:autoSpaceDN w:val="0"/>
        <w:adjustRightInd w:val="0"/>
        <w:rPr>
          <w:rFonts w:ascii="Arial" w:eastAsia="Batang" w:hAnsi="Arial" w:cs="Arial"/>
          <w:bCs/>
        </w:rPr>
      </w:pPr>
      <w:r>
        <w:rPr>
          <w:rFonts w:ascii="Arial" w:eastAsia="Batang" w:hAnsi="Arial" w:cs="Arial"/>
          <w:bCs/>
        </w:rPr>
        <w:t>Faculty Hiring Prioritization for 2017/18 Growth Positions</w:t>
      </w:r>
    </w:p>
    <w:p w14:paraId="3FD3185E" w14:textId="77777777" w:rsidR="00E302DE" w:rsidRPr="009D0E59" w:rsidRDefault="00E302DE" w:rsidP="00E302DE">
      <w:pPr>
        <w:pStyle w:val="ListParagraph"/>
        <w:widowControl w:val="0"/>
        <w:tabs>
          <w:tab w:val="left" w:pos="1080"/>
        </w:tabs>
        <w:autoSpaceDE w:val="0"/>
        <w:autoSpaceDN w:val="0"/>
        <w:adjustRightInd w:val="0"/>
        <w:ind w:left="1440"/>
        <w:rPr>
          <w:rFonts w:ascii="Arial" w:eastAsia="Batang" w:hAnsi="Arial" w:cs="Arial"/>
          <w:bCs/>
        </w:rPr>
      </w:pPr>
    </w:p>
    <w:p w14:paraId="4EB7FFEE" w14:textId="108B91BD" w:rsidR="00F42AB8" w:rsidRPr="00AF649C" w:rsidRDefault="009D0E59" w:rsidP="00AF649C">
      <w:pPr>
        <w:pStyle w:val="ListParagraph"/>
        <w:widowControl w:val="0"/>
        <w:numPr>
          <w:ilvl w:val="0"/>
          <w:numId w:val="2"/>
        </w:numPr>
        <w:tabs>
          <w:tab w:val="left" w:pos="1080"/>
        </w:tabs>
        <w:autoSpaceDE w:val="0"/>
        <w:autoSpaceDN w:val="0"/>
        <w:adjustRightInd w:val="0"/>
        <w:rPr>
          <w:rFonts w:ascii="Arial" w:eastAsia="Batang" w:hAnsi="Arial" w:cs="Arial"/>
          <w:bCs/>
        </w:rPr>
      </w:pPr>
      <w:r w:rsidRPr="00AF649C">
        <w:rPr>
          <w:rFonts w:ascii="Arial" w:eastAsia="Batang" w:hAnsi="Arial" w:cs="Arial"/>
          <w:bCs/>
        </w:rPr>
        <w:t>Information and Discussion Items</w:t>
      </w:r>
    </w:p>
    <w:p w14:paraId="03E228F4" w14:textId="77777777" w:rsidR="00277128" w:rsidRDefault="00277128" w:rsidP="00277128">
      <w:pPr>
        <w:pStyle w:val="ListParagraph"/>
        <w:widowControl w:val="0"/>
        <w:numPr>
          <w:ilvl w:val="0"/>
          <w:numId w:val="18"/>
        </w:numPr>
        <w:tabs>
          <w:tab w:val="left" w:pos="1080"/>
        </w:tabs>
        <w:autoSpaceDE w:val="0"/>
        <w:autoSpaceDN w:val="0"/>
        <w:adjustRightInd w:val="0"/>
        <w:rPr>
          <w:rFonts w:ascii="Arial" w:eastAsia="Batang" w:hAnsi="Arial" w:cs="Arial"/>
          <w:bCs/>
        </w:rPr>
      </w:pPr>
      <w:r w:rsidRPr="009D0E59">
        <w:rPr>
          <w:rFonts w:ascii="Arial" w:eastAsia="Batang" w:hAnsi="Arial" w:cs="Arial"/>
          <w:bCs/>
        </w:rPr>
        <w:t>YCCD Board Policies</w:t>
      </w:r>
    </w:p>
    <w:p w14:paraId="1649C3CD" w14:textId="77777777" w:rsidR="00330ACF" w:rsidRPr="00330ACF" w:rsidRDefault="00330ACF" w:rsidP="00330ACF">
      <w:pPr>
        <w:pStyle w:val="ListParagraph"/>
        <w:widowControl w:val="0"/>
        <w:tabs>
          <w:tab w:val="left" w:pos="1080"/>
        </w:tabs>
        <w:autoSpaceDE w:val="0"/>
        <w:autoSpaceDN w:val="0"/>
        <w:adjustRightInd w:val="0"/>
        <w:ind w:left="1440"/>
        <w:rPr>
          <w:rFonts w:ascii="Arial" w:eastAsia="Batang" w:hAnsi="Arial" w:cs="Arial"/>
          <w:bCs/>
        </w:rPr>
      </w:pPr>
      <w:r w:rsidRPr="00330ACF">
        <w:rPr>
          <w:rFonts w:ascii="Arial" w:hAnsi="Arial" w:cs="Arial"/>
          <w:shd w:val="clear" w:color="auto" w:fill="F5F5F5"/>
        </w:rPr>
        <w:t>D</w:t>
      </w:r>
      <w:r w:rsidRPr="00330ACF">
        <w:rPr>
          <w:rFonts w:ascii="Arial" w:hAnsi="Arial" w:cs="Arial"/>
          <w:color w:val="222222"/>
          <w:shd w:val="clear" w:color="auto" w:fill="F5F5F5"/>
        </w:rPr>
        <w:t xml:space="preserve">RAFT </w:t>
      </w:r>
      <w:r w:rsidR="00066147">
        <w:rPr>
          <w:rFonts w:ascii="Arial" w:hAnsi="Arial" w:cs="Arial"/>
          <w:color w:val="222222"/>
          <w:shd w:val="clear" w:color="auto" w:fill="F5F5F5"/>
        </w:rPr>
        <w:t>3530</w:t>
      </w:r>
      <w:r w:rsidRPr="00330ACF">
        <w:rPr>
          <w:rFonts w:ascii="Arial" w:hAnsi="Arial" w:cs="Arial"/>
          <w:color w:val="222222"/>
          <w:shd w:val="clear" w:color="auto" w:fill="F5F5F5"/>
        </w:rPr>
        <w:t xml:space="preserve">: </w:t>
      </w:r>
      <w:r w:rsidR="00066147">
        <w:rPr>
          <w:rFonts w:ascii="Arial" w:hAnsi="Arial" w:cs="Arial"/>
          <w:color w:val="222222"/>
          <w:shd w:val="clear" w:color="auto" w:fill="F5F5F5"/>
        </w:rPr>
        <w:t>Weapons on Campus</w:t>
      </w:r>
      <w:r w:rsidRPr="00330ACF">
        <w:rPr>
          <w:rFonts w:ascii="Arial" w:hAnsi="Arial" w:cs="Arial"/>
          <w:color w:val="222222"/>
        </w:rPr>
        <w:br/>
      </w:r>
      <w:r w:rsidRPr="00330ACF">
        <w:rPr>
          <w:rFonts w:ascii="Arial" w:hAnsi="Arial" w:cs="Arial"/>
          <w:color w:val="222222"/>
          <w:shd w:val="clear" w:color="auto" w:fill="F5F5F5"/>
        </w:rPr>
        <w:t>DRAFT 3</w:t>
      </w:r>
      <w:r w:rsidR="00066147">
        <w:rPr>
          <w:rFonts w:ascii="Arial" w:hAnsi="Arial" w:cs="Arial"/>
          <w:color w:val="222222"/>
          <w:shd w:val="clear" w:color="auto" w:fill="F5F5F5"/>
        </w:rPr>
        <w:t>570</w:t>
      </w:r>
      <w:r w:rsidRPr="00330ACF">
        <w:rPr>
          <w:rFonts w:ascii="Arial" w:hAnsi="Arial" w:cs="Arial"/>
          <w:color w:val="222222"/>
          <w:shd w:val="clear" w:color="auto" w:fill="F5F5F5"/>
        </w:rPr>
        <w:t xml:space="preserve">: </w:t>
      </w:r>
      <w:r w:rsidR="00066147">
        <w:rPr>
          <w:rFonts w:ascii="Arial" w:hAnsi="Arial" w:cs="Arial"/>
          <w:color w:val="222222"/>
          <w:shd w:val="clear" w:color="auto" w:fill="F5F5F5"/>
        </w:rPr>
        <w:t>Smoking</w:t>
      </w:r>
      <w:r w:rsidRPr="00330ACF">
        <w:rPr>
          <w:rFonts w:ascii="Arial" w:hAnsi="Arial" w:cs="Arial"/>
          <w:color w:val="222222"/>
        </w:rPr>
        <w:br/>
      </w:r>
      <w:r w:rsidRPr="00330ACF">
        <w:rPr>
          <w:rFonts w:ascii="Arial" w:hAnsi="Arial" w:cs="Arial"/>
          <w:color w:val="222222"/>
          <w:shd w:val="clear" w:color="auto" w:fill="F5F5F5"/>
        </w:rPr>
        <w:t>DRAFT 3</w:t>
      </w:r>
      <w:r w:rsidR="00066147">
        <w:rPr>
          <w:rFonts w:ascii="Arial" w:hAnsi="Arial" w:cs="Arial"/>
          <w:color w:val="222222"/>
          <w:shd w:val="clear" w:color="auto" w:fill="F5F5F5"/>
        </w:rPr>
        <w:t>-8002</w:t>
      </w:r>
      <w:r w:rsidRPr="00330ACF">
        <w:rPr>
          <w:rFonts w:ascii="Arial" w:hAnsi="Arial" w:cs="Arial"/>
          <w:color w:val="222222"/>
          <w:shd w:val="clear" w:color="auto" w:fill="F5F5F5"/>
        </w:rPr>
        <w:t xml:space="preserve">: </w:t>
      </w:r>
      <w:r w:rsidR="00066147">
        <w:rPr>
          <w:rFonts w:ascii="Arial" w:hAnsi="Arial" w:cs="Arial"/>
          <w:color w:val="222222"/>
          <w:shd w:val="clear" w:color="auto" w:fill="F5F5F5"/>
        </w:rPr>
        <w:t>Citizens Advisory Committees</w:t>
      </w:r>
      <w:r w:rsidRPr="00330ACF">
        <w:rPr>
          <w:rFonts w:ascii="Arial" w:hAnsi="Arial" w:cs="Arial"/>
          <w:color w:val="222222"/>
        </w:rPr>
        <w:br/>
      </w:r>
      <w:r w:rsidRPr="00330ACF">
        <w:rPr>
          <w:rFonts w:ascii="Arial" w:hAnsi="Arial" w:cs="Arial"/>
          <w:color w:val="222222"/>
          <w:shd w:val="clear" w:color="auto" w:fill="F5F5F5"/>
        </w:rPr>
        <w:t>DRAFT 3</w:t>
      </w:r>
      <w:r w:rsidR="00066147">
        <w:rPr>
          <w:rFonts w:ascii="Arial" w:hAnsi="Arial" w:cs="Arial"/>
          <w:color w:val="222222"/>
          <w:shd w:val="clear" w:color="auto" w:fill="F5F5F5"/>
        </w:rPr>
        <w:t>-8004</w:t>
      </w:r>
      <w:r w:rsidRPr="00330ACF">
        <w:rPr>
          <w:rFonts w:ascii="Arial" w:hAnsi="Arial" w:cs="Arial"/>
          <w:color w:val="222222"/>
          <w:shd w:val="clear" w:color="auto" w:fill="F5F5F5"/>
        </w:rPr>
        <w:t xml:space="preserve">: </w:t>
      </w:r>
      <w:r w:rsidR="00066147">
        <w:rPr>
          <w:rFonts w:ascii="Arial" w:hAnsi="Arial" w:cs="Arial"/>
          <w:color w:val="222222"/>
          <w:shd w:val="clear" w:color="auto" w:fill="F5F5F5"/>
        </w:rPr>
        <w:t>Soliciting Funds on District Property</w:t>
      </w:r>
      <w:r w:rsidRPr="00330ACF">
        <w:rPr>
          <w:rFonts w:ascii="Arial" w:hAnsi="Arial" w:cs="Arial"/>
          <w:color w:val="222222"/>
        </w:rPr>
        <w:br/>
      </w:r>
      <w:r w:rsidRPr="00330ACF">
        <w:rPr>
          <w:rFonts w:ascii="Arial" w:hAnsi="Arial" w:cs="Arial"/>
          <w:color w:val="222222"/>
          <w:shd w:val="clear" w:color="auto" w:fill="F5F5F5"/>
        </w:rPr>
        <w:t>DRAFT 3</w:t>
      </w:r>
      <w:r w:rsidR="00066147">
        <w:rPr>
          <w:rFonts w:ascii="Arial" w:hAnsi="Arial" w:cs="Arial"/>
          <w:color w:val="222222"/>
          <w:shd w:val="clear" w:color="auto" w:fill="F5F5F5"/>
        </w:rPr>
        <w:t>-8016</w:t>
      </w:r>
      <w:r w:rsidRPr="00330ACF">
        <w:rPr>
          <w:rFonts w:ascii="Arial" w:hAnsi="Arial" w:cs="Arial"/>
          <w:color w:val="222222"/>
          <w:shd w:val="clear" w:color="auto" w:fill="F5F5F5"/>
        </w:rPr>
        <w:t xml:space="preserve">: </w:t>
      </w:r>
      <w:r w:rsidR="00066147">
        <w:rPr>
          <w:rFonts w:ascii="Arial" w:hAnsi="Arial" w:cs="Arial"/>
          <w:color w:val="222222"/>
          <w:shd w:val="clear" w:color="auto" w:fill="F5F5F5"/>
        </w:rPr>
        <w:t>Lost and Found Property</w:t>
      </w:r>
      <w:r w:rsidRPr="00330ACF">
        <w:rPr>
          <w:rFonts w:ascii="Arial" w:hAnsi="Arial" w:cs="Arial"/>
          <w:color w:val="222222"/>
        </w:rPr>
        <w:br/>
      </w:r>
      <w:r w:rsidRPr="00330ACF">
        <w:rPr>
          <w:rFonts w:ascii="Arial" w:hAnsi="Arial" w:cs="Arial"/>
          <w:color w:val="222222"/>
          <w:shd w:val="clear" w:color="auto" w:fill="F5F5F5"/>
        </w:rPr>
        <w:t>DRAFT 3</w:t>
      </w:r>
      <w:r w:rsidR="00066147">
        <w:rPr>
          <w:rFonts w:ascii="Arial" w:hAnsi="Arial" w:cs="Arial"/>
          <w:color w:val="222222"/>
          <w:shd w:val="clear" w:color="auto" w:fill="F5F5F5"/>
        </w:rPr>
        <w:t>-8024</w:t>
      </w:r>
      <w:r w:rsidRPr="00330ACF">
        <w:rPr>
          <w:rFonts w:ascii="Arial" w:hAnsi="Arial" w:cs="Arial"/>
          <w:color w:val="222222"/>
          <w:shd w:val="clear" w:color="auto" w:fill="F5F5F5"/>
        </w:rPr>
        <w:t xml:space="preserve">: </w:t>
      </w:r>
      <w:r w:rsidR="00066147">
        <w:rPr>
          <w:rFonts w:ascii="Arial" w:hAnsi="Arial" w:cs="Arial"/>
          <w:color w:val="222222"/>
          <w:shd w:val="clear" w:color="auto" w:fill="F5F5F5"/>
        </w:rPr>
        <w:t>Energy Management</w:t>
      </w:r>
      <w:r w:rsidRPr="00330ACF">
        <w:rPr>
          <w:rFonts w:ascii="Arial" w:hAnsi="Arial" w:cs="Arial"/>
          <w:color w:val="222222"/>
        </w:rPr>
        <w:br/>
      </w:r>
      <w:r w:rsidRPr="00330ACF">
        <w:rPr>
          <w:rFonts w:ascii="Arial" w:hAnsi="Arial" w:cs="Arial"/>
          <w:color w:val="222222"/>
          <w:shd w:val="clear" w:color="auto" w:fill="F5F5F5"/>
        </w:rPr>
        <w:t>DRAFT 3</w:t>
      </w:r>
      <w:r w:rsidR="00066147">
        <w:rPr>
          <w:rFonts w:ascii="Arial" w:hAnsi="Arial" w:cs="Arial"/>
          <w:color w:val="222222"/>
          <w:shd w:val="clear" w:color="auto" w:fill="F5F5F5"/>
        </w:rPr>
        <w:t>-8025</w:t>
      </w:r>
      <w:r w:rsidRPr="00330ACF">
        <w:rPr>
          <w:rFonts w:ascii="Arial" w:hAnsi="Arial" w:cs="Arial"/>
          <w:color w:val="222222"/>
          <w:shd w:val="clear" w:color="auto" w:fill="F5F5F5"/>
        </w:rPr>
        <w:t xml:space="preserve">: </w:t>
      </w:r>
      <w:r w:rsidR="00066147">
        <w:rPr>
          <w:rFonts w:ascii="Arial" w:hAnsi="Arial" w:cs="Arial"/>
          <w:color w:val="222222"/>
          <w:shd w:val="clear" w:color="auto" w:fill="F5F5F5"/>
        </w:rPr>
        <w:t>Maintenance of Buildings and Property</w:t>
      </w:r>
      <w:r w:rsidRPr="00330ACF">
        <w:rPr>
          <w:rFonts w:ascii="Arial" w:hAnsi="Arial" w:cs="Arial"/>
          <w:color w:val="222222"/>
        </w:rPr>
        <w:br/>
      </w:r>
      <w:r w:rsidRPr="00330ACF">
        <w:rPr>
          <w:rFonts w:ascii="Arial" w:hAnsi="Arial" w:cs="Arial"/>
          <w:color w:val="222222"/>
          <w:shd w:val="clear" w:color="auto" w:fill="F5F5F5"/>
        </w:rPr>
        <w:t xml:space="preserve">DRAFT </w:t>
      </w:r>
      <w:r w:rsidR="00066147">
        <w:rPr>
          <w:rFonts w:ascii="Arial" w:hAnsi="Arial" w:cs="Arial"/>
          <w:color w:val="222222"/>
          <w:shd w:val="clear" w:color="auto" w:fill="F5F5F5"/>
        </w:rPr>
        <w:t>3-8026</w:t>
      </w:r>
      <w:r w:rsidRPr="00330ACF">
        <w:rPr>
          <w:rFonts w:ascii="Arial" w:hAnsi="Arial" w:cs="Arial"/>
          <w:color w:val="222222"/>
          <w:shd w:val="clear" w:color="auto" w:fill="F5F5F5"/>
        </w:rPr>
        <w:t xml:space="preserve">: </w:t>
      </w:r>
      <w:r w:rsidR="00066147">
        <w:rPr>
          <w:rFonts w:ascii="Arial" w:hAnsi="Arial" w:cs="Arial"/>
          <w:color w:val="222222"/>
          <w:shd w:val="clear" w:color="auto" w:fill="F5F5F5"/>
        </w:rPr>
        <w:t>Temporary Facilities</w:t>
      </w:r>
      <w:r w:rsidRPr="00330ACF">
        <w:rPr>
          <w:rFonts w:ascii="Arial" w:hAnsi="Arial" w:cs="Arial"/>
          <w:color w:val="222222"/>
        </w:rPr>
        <w:br/>
      </w:r>
      <w:r w:rsidRPr="00330ACF">
        <w:rPr>
          <w:rFonts w:ascii="Arial" w:hAnsi="Arial" w:cs="Arial"/>
          <w:color w:val="222222"/>
          <w:shd w:val="clear" w:color="auto" w:fill="F5F5F5"/>
        </w:rPr>
        <w:t>DRAFT 3</w:t>
      </w:r>
      <w:r w:rsidR="00066147">
        <w:rPr>
          <w:rFonts w:ascii="Arial" w:hAnsi="Arial" w:cs="Arial"/>
          <w:color w:val="222222"/>
          <w:shd w:val="clear" w:color="auto" w:fill="F5F5F5"/>
        </w:rPr>
        <w:t>-8027</w:t>
      </w:r>
      <w:r w:rsidRPr="00330ACF">
        <w:rPr>
          <w:rFonts w:ascii="Arial" w:hAnsi="Arial" w:cs="Arial"/>
          <w:color w:val="222222"/>
          <w:shd w:val="clear" w:color="auto" w:fill="F5F5F5"/>
        </w:rPr>
        <w:t xml:space="preserve">: </w:t>
      </w:r>
      <w:r w:rsidR="00066147">
        <w:rPr>
          <w:rFonts w:ascii="Arial" w:hAnsi="Arial" w:cs="Arial"/>
          <w:color w:val="222222"/>
          <w:shd w:val="clear" w:color="auto" w:fill="F5F5F5"/>
        </w:rPr>
        <w:t>Use of District Keys</w:t>
      </w:r>
      <w:r w:rsidRPr="00330ACF">
        <w:rPr>
          <w:rFonts w:ascii="Arial" w:hAnsi="Arial" w:cs="Arial"/>
          <w:color w:val="222222"/>
        </w:rPr>
        <w:br/>
      </w:r>
      <w:r w:rsidRPr="00330ACF">
        <w:rPr>
          <w:rFonts w:ascii="Arial" w:hAnsi="Arial" w:cs="Arial"/>
          <w:color w:val="222222"/>
          <w:shd w:val="clear" w:color="auto" w:fill="F5F5F5"/>
        </w:rPr>
        <w:t>DRAFT 3</w:t>
      </w:r>
      <w:r w:rsidR="00066147">
        <w:rPr>
          <w:rFonts w:ascii="Arial" w:hAnsi="Arial" w:cs="Arial"/>
          <w:color w:val="222222"/>
          <w:shd w:val="clear" w:color="auto" w:fill="F5F5F5"/>
        </w:rPr>
        <w:t>-8030</w:t>
      </w:r>
      <w:r w:rsidRPr="00330ACF">
        <w:rPr>
          <w:rFonts w:ascii="Arial" w:hAnsi="Arial" w:cs="Arial"/>
          <w:color w:val="222222"/>
          <w:shd w:val="clear" w:color="auto" w:fill="F5F5F5"/>
        </w:rPr>
        <w:t xml:space="preserve">: </w:t>
      </w:r>
      <w:r w:rsidR="00066147">
        <w:rPr>
          <w:rFonts w:ascii="Arial" w:hAnsi="Arial" w:cs="Arial"/>
          <w:color w:val="222222"/>
          <w:shd w:val="clear" w:color="auto" w:fill="F5F5F5"/>
        </w:rPr>
        <w:t>Copyrights Computer Software</w:t>
      </w:r>
      <w:r w:rsidRPr="00330ACF">
        <w:rPr>
          <w:rFonts w:ascii="Arial" w:hAnsi="Arial" w:cs="Arial"/>
          <w:color w:val="222222"/>
        </w:rPr>
        <w:br/>
      </w:r>
      <w:r w:rsidRPr="00330ACF">
        <w:rPr>
          <w:rFonts w:ascii="Arial" w:hAnsi="Arial" w:cs="Arial"/>
          <w:color w:val="222222"/>
          <w:shd w:val="clear" w:color="auto" w:fill="F5F5F5"/>
        </w:rPr>
        <w:t>DRAFT 3</w:t>
      </w:r>
      <w:r w:rsidR="00066147">
        <w:rPr>
          <w:rFonts w:ascii="Arial" w:hAnsi="Arial" w:cs="Arial"/>
          <w:color w:val="222222"/>
          <w:shd w:val="clear" w:color="auto" w:fill="F5F5F5"/>
        </w:rPr>
        <w:t>-8072</w:t>
      </w:r>
      <w:r w:rsidRPr="00330ACF">
        <w:rPr>
          <w:rFonts w:ascii="Arial" w:hAnsi="Arial" w:cs="Arial"/>
          <w:color w:val="222222"/>
          <w:shd w:val="clear" w:color="auto" w:fill="F5F5F5"/>
        </w:rPr>
        <w:t xml:space="preserve">: </w:t>
      </w:r>
      <w:r w:rsidR="00066147">
        <w:rPr>
          <w:rFonts w:ascii="Arial" w:hAnsi="Arial" w:cs="Arial"/>
          <w:color w:val="222222"/>
          <w:shd w:val="clear" w:color="auto" w:fill="F5F5F5"/>
        </w:rPr>
        <w:t>Unattended Minors</w:t>
      </w:r>
      <w:r w:rsidRPr="00330ACF">
        <w:rPr>
          <w:rFonts w:ascii="Arial" w:hAnsi="Arial" w:cs="Arial"/>
          <w:color w:val="222222"/>
        </w:rPr>
        <w:br/>
      </w:r>
    </w:p>
    <w:p w14:paraId="26E95AED" w14:textId="77777777" w:rsidR="00277128" w:rsidRPr="00330ACF" w:rsidRDefault="00AB15D3" w:rsidP="00277128">
      <w:pPr>
        <w:pStyle w:val="ListParagraph"/>
        <w:widowControl w:val="0"/>
        <w:numPr>
          <w:ilvl w:val="0"/>
          <w:numId w:val="18"/>
        </w:numPr>
        <w:tabs>
          <w:tab w:val="left" w:pos="1080"/>
        </w:tabs>
        <w:autoSpaceDE w:val="0"/>
        <w:autoSpaceDN w:val="0"/>
        <w:adjustRightInd w:val="0"/>
        <w:rPr>
          <w:rFonts w:ascii="Arial" w:eastAsia="Batang" w:hAnsi="Arial" w:cs="Arial"/>
          <w:bCs/>
        </w:rPr>
      </w:pPr>
      <w:r w:rsidRPr="00330ACF">
        <w:rPr>
          <w:rFonts w:ascii="Arial" w:eastAsia="Batang" w:hAnsi="Arial" w:cs="Arial"/>
          <w:bCs/>
        </w:rPr>
        <w:t>E</w:t>
      </w:r>
      <w:r w:rsidR="00277128" w:rsidRPr="00330ACF">
        <w:rPr>
          <w:rFonts w:ascii="Arial" w:eastAsia="Batang" w:hAnsi="Arial" w:cs="Arial"/>
          <w:bCs/>
        </w:rPr>
        <w:t>nrollment Update</w:t>
      </w:r>
    </w:p>
    <w:p w14:paraId="61520C90" w14:textId="77777777" w:rsidR="00277128" w:rsidRDefault="00277128" w:rsidP="00277128">
      <w:pPr>
        <w:pStyle w:val="ListParagraph"/>
        <w:widowControl w:val="0"/>
        <w:numPr>
          <w:ilvl w:val="0"/>
          <w:numId w:val="18"/>
        </w:numPr>
        <w:tabs>
          <w:tab w:val="left" w:pos="1080"/>
        </w:tabs>
        <w:autoSpaceDE w:val="0"/>
        <w:autoSpaceDN w:val="0"/>
        <w:adjustRightInd w:val="0"/>
        <w:rPr>
          <w:rFonts w:ascii="Arial" w:eastAsia="Batang" w:hAnsi="Arial" w:cs="Arial"/>
          <w:bCs/>
        </w:rPr>
      </w:pPr>
      <w:r w:rsidRPr="009D0E59">
        <w:rPr>
          <w:rFonts w:ascii="Arial" w:eastAsia="Batang" w:hAnsi="Arial" w:cs="Arial"/>
          <w:bCs/>
        </w:rPr>
        <w:t>Student Success and Equity Update</w:t>
      </w:r>
    </w:p>
    <w:p w14:paraId="23B8E1AE" w14:textId="77777777" w:rsidR="007F25CE" w:rsidRDefault="007F25CE" w:rsidP="00277128">
      <w:pPr>
        <w:pStyle w:val="ListParagraph"/>
        <w:widowControl w:val="0"/>
        <w:numPr>
          <w:ilvl w:val="0"/>
          <w:numId w:val="18"/>
        </w:numPr>
        <w:tabs>
          <w:tab w:val="left" w:pos="1080"/>
        </w:tabs>
        <w:autoSpaceDE w:val="0"/>
        <w:autoSpaceDN w:val="0"/>
        <w:adjustRightInd w:val="0"/>
        <w:rPr>
          <w:rFonts w:ascii="Arial" w:eastAsia="Batang" w:hAnsi="Arial" w:cs="Arial"/>
          <w:bCs/>
        </w:rPr>
      </w:pPr>
      <w:r>
        <w:rPr>
          <w:rFonts w:ascii="Arial" w:eastAsia="Batang" w:hAnsi="Arial" w:cs="Arial"/>
          <w:bCs/>
        </w:rPr>
        <w:t>Accreditation Update</w:t>
      </w:r>
    </w:p>
    <w:p w14:paraId="06B6A33C" w14:textId="77777777" w:rsidR="00F402A6" w:rsidRPr="007F25CE" w:rsidRDefault="007F25CE" w:rsidP="00E31C06">
      <w:pPr>
        <w:pStyle w:val="ListParagraph"/>
        <w:widowControl w:val="0"/>
        <w:numPr>
          <w:ilvl w:val="0"/>
          <w:numId w:val="18"/>
        </w:numPr>
        <w:tabs>
          <w:tab w:val="left" w:pos="1080"/>
        </w:tabs>
        <w:autoSpaceDE w:val="0"/>
        <w:autoSpaceDN w:val="0"/>
        <w:adjustRightInd w:val="0"/>
        <w:rPr>
          <w:rFonts w:ascii="Arial" w:eastAsia="Batang" w:hAnsi="Arial" w:cs="Arial"/>
          <w:bCs/>
        </w:rPr>
      </w:pPr>
      <w:r w:rsidRPr="007F25CE">
        <w:rPr>
          <w:rFonts w:ascii="Arial" w:eastAsia="Batang" w:hAnsi="Arial" w:cs="Arial"/>
          <w:bCs/>
        </w:rPr>
        <w:t>Resource Allocation/Facilities Update</w:t>
      </w:r>
      <w:r w:rsidR="00F402A6" w:rsidRPr="007F25CE">
        <w:rPr>
          <w:rFonts w:ascii="Arial" w:eastAsia="Batang" w:hAnsi="Arial" w:cs="Arial"/>
          <w:bCs/>
        </w:rPr>
        <w:tab/>
      </w:r>
    </w:p>
    <w:p w14:paraId="27A0F22A" w14:textId="77777777" w:rsidR="006402AA" w:rsidRPr="009D0E59" w:rsidRDefault="00F402A6" w:rsidP="00802CA4">
      <w:pPr>
        <w:widowControl w:val="0"/>
        <w:autoSpaceDE w:val="0"/>
        <w:autoSpaceDN w:val="0"/>
        <w:adjustRightInd w:val="0"/>
        <w:rPr>
          <w:rFonts w:ascii="Arial" w:eastAsia="Batang" w:hAnsi="Arial" w:cs="Arial"/>
          <w:bCs/>
        </w:rPr>
      </w:pPr>
      <w:r w:rsidRPr="009D0E59">
        <w:rPr>
          <w:rFonts w:ascii="Arial" w:eastAsia="Batang" w:hAnsi="Arial" w:cs="Arial"/>
          <w:bCs/>
        </w:rPr>
        <w:tab/>
      </w:r>
    </w:p>
    <w:p w14:paraId="64770607" w14:textId="77777777" w:rsidR="00543010" w:rsidRPr="00543010" w:rsidRDefault="00543010" w:rsidP="00802CA4">
      <w:pPr>
        <w:widowControl w:val="0"/>
        <w:autoSpaceDE w:val="0"/>
        <w:autoSpaceDN w:val="0"/>
        <w:adjustRightInd w:val="0"/>
        <w:rPr>
          <w:rFonts w:ascii="Arial" w:eastAsia="Batang" w:hAnsi="Arial" w:cs="Arial"/>
          <w:b/>
          <w:bCs/>
        </w:rPr>
      </w:pPr>
    </w:p>
    <w:p w14:paraId="452F3367" w14:textId="20562D7A" w:rsidR="00B90344" w:rsidRPr="009D0E59" w:rsidRDefault="00F402A6" w:rsidP="00EE11EF">
      <w:pPr>
        <w:widowControl w:val="0"/>
        <w:autoSpaceDE w:val="0"/>
        <w:autoSpaceDN w:val="0"/>
        <w:adjustRightInd w:val="0"/>
        <w:rPr>
          <w:rFonts w:ascii="Arial" w:eastAsia="Batang" w:hAnsi="Arial" w:cs="Arial"/>
          <w:bCs/>
        </w:rPr>
      </w:pPr>
      <w:r w:rsidRPr="00543010">
        <w:rPr>
          <w:rFonts w:ascii="Arial" w:eastAsia="Batang" w:hAnsi="Arial" w:cs="Arial"/>
          <w:b/>
          <w:bCs/>
        </w:rPr>
        <w:t xml:space="preserve">  </w:t>
      </w:r>
      <w:r w:rsidR="006402AA" w:rsidRPr="00543010">
        <w:rPr>
          <w:rFonts w:ascii="Arial" w:eastAsia="Batang" w:hAnsi="Arial" w:cs="Arial"/>
          <w:b/>
          <w:bCs/>
        </w:rPr>
        <w:t xml:space="preserve">      </w:t>
      </w:r>
      <w:r w:rsidR="00AF649C">
        <w:rPr>
          <w:rFonts w:ascii="Arial" w:eastAsia="Batang" w:hAnsi="Arial" w:cs="Arial"/>
          <w:bCs/>
        </w:rPr>
        <w:t>IV</w:t>
      </w:r>
      <w:r w:rsidR="006402AA" w:rsidRPr="009D0E59">
        <w:rPr>
          <w:rFonts w:ascii="Arial" w:eastAsia="Batang" w:hAnsi="Arial" w:cs="Arial"/>
          <w:bCs/>
        </w:rPr>
        <w:t xml:space="preserve">. </w:t>
      </w:r>
      <w:r w:rsidR="00EE11EF" w:rsidRPr="009D0E59">
        <w:rPr>
          <w:rFonts w:ascii="Arial" w:eastAsia="Batang" w:hAnsi="Arial" w:cs="Arial"/>
          <w:bCs/>
        </w:rPr>
        <w:t xml:space="preserve"> </w:t>
      </w:r>
      <w:r w:rsidRPr="009D0E59">
        <w:rPr>
          <w:rFonts w:ascii="Arial" w:eastAsia="Batang" w:hAnsi="Arial" w:cs="Arial"/>
          <w:bCs/>
        </w:rPr>
        <w:t xml:space="preserve"> </w:t>
      </w:r>
      <w:r w:rsidR="009D0E59" w:rsidRPr="009D0E59">
        <w:rPr>
          <w:rFonts w:ascii="Arial" w:eastAsia="Batang" w:hAnsi="Arial" w:cs="Arial"/>
          <w:bCs/>
        </w:rPr>
        <w:t>Adjournment</w:t>
      </w:r>
    </w:p>
    <w:p w14:paraId="3234E576" w14:textId="77777777" w:rsidR="00543010" w:rsidRPr="00543010" w:rsidRDefault="00543010" w:rsidP="00EE11EF">
      <w:pPr>
        <w:widowControl w:val="0"/>
        <w:autoSpaceDE w:val="0"/>
        <w:autoSpaceDN w:val="0"/>
        <w:adjustRightInd w:val="0"/>
        <w:rPr>
          <w:rFonts w:ascii="Arial" w:eastAsia="Batang" w:hAnsi="Arial" w:cs="Arial"/>
          <w:b/>
          <w:bCs/>
        </w:rPr>
      </w:pPr>
    </w:p>
    <w:sectPr w:rsidR="00543010" w:rsidRPr="00543010" w:rsidSect="00543010">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AECDC" w14:textId="77777777" w:rsidR="002B09AB" w:rsidRDefault="002B09AB" w:rsidP="00561DD8">
      <w:r>
        <w:separator/>
      </w:r>
    </w:p>
  </w:endnote>
  <w:endnote w:type="continuationSeparator" w:id="0">
    <w:p w14:paraId="69AE778A" w14:textId="77777777" w:rsidR="002B09AB" w:rsidRDefault="002B09AB" w:rsidP="0056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8F988" w14:textId="77777777" w:rsidR="000E5E20" w:rsidRPr="00543010" w:rsidRDefault="000E5E20" w:rsidP="000E5E20">
    <w:pPr>
      <w:widowControl w:val="0"/>
      <w:autoSpaceDE w:val="0"/>
      <w:autoSpaceDN w:val="0"/>
      <w:adjustRightInd w:val="0"/>
      <w:rPr>
        <w:rFonts w:ascii="Arial" w:eastAsia="Batang" w:hAnsi="Arial" w:cs="Arial"/>
        <w:b/>
        <w:bCs/>
      </w:rPr>
    </w:pPr>
  </w:p>
  <w:p w14:paraId="7E597D11" w14:textId="77777777" w:rsidR="000E5E20" w:rsidRPr="00543010" w:rsidRDefault="000E5E20" w:rsidP="000E5E20">
    <w:pPr>
      <w:jc w:val="center"/>
      <w:rPr>
        <w:rFonts w:ascii="Arial" w:hAnsi="Arial" w:cs="Arial"/>
        <w:b/>
        <w:sz w:val="20"/>
        <w:szCs w:val="20"/>
      </w:rPr>
    </w:pPr>
    <w:r w:rsidRPr="00543010">
      <w:rPr>
        <w:rFonts w:ascii="Arial" w:hAnsi="Arial" w:cs="Arial"/>
        <w:b/>
        <w:sz w:val="20"/>
        <w:szCs w:val="20"/>
      </w:rPr>
      <w:t>Modesto Junior College Mission Statement</w:t>
    </w:r>
  </w:p>
  <w:p w14:paraId="4A1FEAE3" w14:textId="77777777" w:rsidR="000E5E20" w:rsidRPr="00543010" w:rsidRDefault="000E5E20" w:rsidP="000E5E20">
    <w:pPr>
      <w:pStyle w:val="NoSpacing"/>
      <w:rPr>
        <w:rFonts w:ascii="Arial" w:hAnsi="Arial" w:cs="Arial"/>
        <w:sz w:val="20"/>
        <w:szCs w:val="20"/>
      </w:rPr>
    </w:pPr>
    <w:r w:rsidRPr="00543010">
      <w:rPr>
        <w:rFonts w:ascii="Arial" w:hAnsi="Arial" w:cs="Arial"/>
        <w:sz w:val="20"/>
        <w:szCs w:val="20"/>
      </w:rPr>
      <w:t>MJC is committed to transforming lives through programs and services informed by the latest scholarship of teaching and learning. We provide a dynamic, innovative</w:t>
    </w:r>
    <w:r w:rsidR="00201569">
      <w:rPr>
        <w:rFonts w:ascii="Arial" w:hAnsi="Arial" w:cs="Arial"/>
        <w:sz w:val="20"/>
        <w:szCs w:val="20"/>
      </w:rPr>
      <w:t>, undergraduate</w:t>
    </w:r>
    <w:r w:rsidRPr="00543010">
      <w:rPr>
        <w:rFonts w:ascii="Arial" w:hAnsi="Arial" w:cs="Arial"/>
        <w:sz w:val="20"/>
        <w:szCs w:val="20"/>
      </w:rPr>
      <w:t xml:space="preserv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p w14:paraId="4582EE17" w14:textId="77777777" w:rsidR="000E5E20" w:rsidRDefault="000E5E20">
    <w:pPr>
      <w:pStyle w:val="Footer"/>
    </w:pPr>
  </w:p>
  <w:p w14:paraId="4AF4CA36" w14:textId="77777777" w:rsidR="000E5E20" w:rsidRDefault="000E5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0BD9C" w14:textId="77777777" w:rsidR="002B09AB" w:rsidRDefault="002B09AB" w:rsidP="00561DD8">
      <w:r>
        <w:separator/>
      </w:r>
    </w:p>
  </w:footnote>
  <w:footnote w:type="continuationSeparator" w:id="0">
    <w:p w14:paraId="63602558" w14:textId="77777777" w:rsidR="002B09AB" w:rsidRDefault="002B09AB" w:rsidP="00561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52B"/>
    <w:multiLevelType w:val="hybridMultilevel"/>
    <w:tmpl w:val="3BEC436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A2756"/>
    <w:multiLevelType w:val="hybridMultilevel"/>
    <w:tmpl w:val="E28A8530"/>
    <w:lvl w:ilvl="0" w:tplc="4D74E8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3D02AD"/>
    <w:multiLevelType w:val="hybridMultilevel"/>
    <w:tmpl w:val="51024D12"/>
    <w:lvl w:ilvl="0" w:tplc="2A0EC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7210E1"/>
    <w:multiLevelType w:val="hybridMultilevel"/>
    <w:tmpl w:val="479ECF6C"/>
    <w:lvl w:ilvl="0" w:tplc="4B1002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24301C"/>
    <w:multiLevelType w:val="hybridMultilevel"/>
    <w:tmpl w:val="A1CC7F60"/>
    <w:lvl w:ilvl="0" w:tplc="9FD65E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DD391C"/>
    <w:multiLevelType w:val="hybridMultilevel"/>
    <w:tmpl w:val="4ACCD300"/>
    <w:lvl w:ilvl="0" w:tplc="E61C87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C5190D"/>
    <w:multiLevelType w:val="hybridMultilevel"/>
    <w:tmpl w:val="1FCE7CD0"/>
    <w:lvl w:ilvl="0" w:tplc="379A72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16530C"/>
    <w:multiLevelType w:val="hybridMultilevel"/>
    <w:tmpl w:val="4ACCD300"/>
    <w:lvl w:ilvl="0" w:tplc="E61C87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3A4D29"/>
    <w:multiLevelType w:val="hybridMultilevel"/>
    <w:tmpl w:val="6D943D9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4AD21CD"/>
    <w:multiLevelType w:val="hybridMultilevel"/>
    <w:tmpl w:val="E9F4E480"/>
    <w:lvl w:ilvl="0" w:tplc="D95EA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EF0BA4"/>
    <w:multiLevelType w:val="hybridMultilevel"/>
    <w:tmpl w:val="FE302946"/>
    <w:lvl w:ilvl="0" w:tplc="F1B2DF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6A78F8"/>
    <w:multiLevelType w:val="hybridMultilevel"/>
    <w:tmpl w:val="CF0455BA"/>
    <w:lvl w:ilvl="0" w:tplc="527A68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A205A2"/>
    <w:multiLevelType w:val="hybridMultilevel"/>
    <w:tmpl w:val="A0F427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C95398"/>
    <w:multiLevelType w:val="hybridMultilevel"/>
    <w:tmpl w:val="857C7052"/>
    <w:lvl w:ilvl="0" w:tplc="EEF27E3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4C4752"/>
    <w:multiLevelType w:val="hybridMultilevel"/>
    <w:tmpl w:val="3BEC436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352619"/>
    <w:multiLevelType w:val="hybridMultilevel"/>
    <w:tmpl w:val="C01430D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4E0409B"/>
    <w:multiLevelType w:val="hybridMultilevel"/>
    <w:tmpl w:val="525E75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C3754A5"/>
    <w:multiLevelType w:val="hybridMultilevel"/>
    <w:tmpl w:val="E4D6A2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7D04AE"/>
    <w:multiLevelType w:val="hybridMultilevel"/>
    <w:tmpl w:val="069A7CFE"/>
    <w:lvl w:ilvl="0" w:tplc="210AC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2E7665"/>
    <w:multiLevelType w:val="hybridMultilevel"/>
    <w:tmpl w:val="52D65FC0"/>
    <w:lvl w:ilvl="0" w:tplc="6D1EAB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A933D7"/>
    <w:multiLevelType w:val="hybridMultilevel"/>
    <w:tmpl w:val="B1325B42"/>
    <w:lvl w:ilvl="0" w:tplc="78D8645C">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0"/>
  </w:num>
  <w:num w:numId="3">
    <w:abstractNumId w:val="14"/>
  </w:num>
  <w:num w:numId="4">
    <w:abstractNumId w:val="12"/>
  </w:num>
  <w:num w:numId="5">
    <w:abstractNumId w:val="16"/>
  </w:num>
  <w:num w:numId="6">
    <w:abstractNumId w:val="7"/>
  </w:num>
  <w:num w:numId="7">
    <w:abstractNumId w:val="5"/>
  </w:num>
  <w:num w:numId="8">
    <w:abstractNumId w:val="4"/>
  </w:num>
  <w:num w:numId="9">
    <w:abstractNumId w:val="9"/>
  </w:num>
  <w:num w:numId="10">
    <w:abstractNumId w:val="6"/>
  </w:num>
  <w:num w:numId="11">
    <w:abstractNumId w:val="19"/>
  </w:num>
  <w:num w:numId="12">
    <w:abstractNumId w:val="10"/>
  </w:num>
  <w:num w:numId="13">
    <w:abstractNumId w:val="20"/>
  </w:num>
  <w:num w:numId="14">
    <w:abstractNumId w:val="3"/>
  </w:num>
  <w:num w:numId="15">
    <w:abstractNumId w:val="11"/>
  </w:num>
  <w:num w:numId="16">
    <w:abstractNumId w:val="2"/>
  </w:num>
  <w:num w:numId="17">
    <w:abstractNumId w:val="18"/>
  </w:num>
  <w:num w:numId="18">
    <w:abstractNumId w:val="13"/>
  </w:num>
  <w:num w:numId="19">
    <w:abstractNumId w:val="1"/>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4A"/>
    <w:rsid w:val="00005A5A"/>
    <w:rsid w:val="00013A1B"/>
    <w:rsid w:val="000160F4"/>
    <w:rsid w:val="00020B9C"/>
    <w:rsid w:val="00030087"/>
    <w:rsid w:val="0004021F"/>
    <w:rsid w:val="00045099"/>
    <w:rsid w:val="00051630"/>
    <w:rsid w:val="00066147"/>
    <w:rsid w:val="000668FB"/>
    <w:rsid w:val="00084671"/>
    <w:rsid w:val="000959CC"/>
    <w:rsid w:val="000A0BE6"/>
    <w:rsid w:val="000A0F50"/>
    <w:rsid w:val="000A3FCC"/>
    <w:rsid w:val="000A665E"/>
    <w:rsid w:val="000B4CC5"/>
    <w:rsid w:val="000B63ED"/>
    <w:rsid w:val="000E5E20"/>
    <w:rsid w:val="000E684B"/>
    <w:rsid w:val="000F5C84"/>
    <w:rsid w:val="00106060"/>
    <w:rsid w:val="00106304"/>
    <w:rsid w:val="00117F05"/>
    <w:rsid w:val="00121F06"/>
    <w:rsid w:val="00130D85"/>
    <w:rsid w:val="00135E39"/>
    <w:rsid w:val="00163F45"/>
    <w:rsid w:val="00191DAB"/>
    <w:rsid w:val="001B049C"/>
    <w:rsid w:val="001B2E74"/>
    <w:rsid w:val="001D2AD0"/>
    <w:rsid w:val="00201569"/>
    <w:rsid w:val="00202F18"/>
    <w:rsid w:val="00204507"/>
    <w:rsid w:val="0024468B"/>
    <w:rsid w:val="00247441"/>
    <w:rsid w:val="00277128"/>
    <w:rsid w:val="00283EC2"/>
    <w:rsid w:val="002B09AB"/>
    <w:rsid w:val="002B3E2C"/>
    <w:rsid w:val="002D1882"/>
    <w:rsid w:val="002D4333"/>
    <w:rsid w:val="002F7C9D"/>
    <w:rsid w:val="00323F0E"/>
    <w:rsid w:val="003245A3"/>
    <w:rsid w:val="0032635B"/>
    <w:rsid w:val="00330ACF"/>
    <w:rsid w:val="00357FD4"/>
    <w:rsid w:val="00363C91"/>
    <w:rsid w:val="00371ED5"/>
    <w:rsid w:val="00375258"/>
    <w:rsid w:val="003944E1"/>
    <w:rsid w:val="003B0F05"/>
    <w:rsid w:val="003E79D4"/>
    <w:rsid w:val="003F5FB0"/>
    <w:rsid w:val="003F6B3F"/>
    <w:rsid w:val="004003CC"/>
    <w:rsid w:val="00404290"/>
    <w:rsid w:val="00411467"/>
    <w:rsid w:val="00421D16"/>
    <w:rsid w:val="00421F93"/>
    <w:rsid w:val="00432388"/>
    <w:rsid w:val="0043342D"/>
    <w:rsid w:val="00441A7D"/>
    <w:rsid w:val="004529F2"/>
    <w:rsid w:val="00456E68"/>
    <w:rsid w:val="00460C65"/>
    <w:rsid w:val="00465690"/>
    <w:rsid w:val="00466D11"/>
    <w:rsid w:val="00472E86"/>
    <w:rsid w:val="004962E9"/>
    <w:rsid w:val="00497654"/>
    <w:rsid w:val="004B5021"/>
    <w:rsid w:val="004F6C97"/>
    <w:rsid w:val="00500CF2"/>
    <w:rsid w:val="00507836"/>
    <w:rsid w:val="00513F55"/>
    <w:rsid w:val="00543010"/>
    <w:rsid w:val="00545869"/>
    <w:rsid w:val="00561DD8"/>
    <w:rsid w:val="00575986"/>
    <w:rsid w:val="005818DF"/>
    <w:rsid w:val="0059064B"/>
    <w:rsid w:val="005A0677"/>
    <w:rsid w:val="005B026F"/>
    <w:rsid w:val="005E2CAF"/>
    <w:rsid w:val="005E782F"/>
    <w:rsid w:val="00606C40"/>
    <w:rsid w:val="006402AA"/>
    <w:rsid w:val="00666CAE"/>
    <w:rsid w:val="00671BE7"/>
    <w:rsid w:val="00674B73"/>
    <w:rsid w:val="00676CA8"/>
    <w:rsid w:val="00680BD8"/>
    <w:rsid w:val="006833EC"/>
    <w:rsid w:val="006A3011"/>
    <w:rsid w:val="006E48D9"/>
    <w:rsid w:val="007248AE"/>
    <w:rsid w:val="00727598"/>
    <w:rsid w:val="00731AE3"/>
    <w:rsid w:val="00733182"/>
    <w:rsid w:val="00737785"/>
    <w:rsid w:val="007507A0"/>
    <w:rsid w:val="00762004"/>
    <w:rsid w:val="00762915"/>
    <w:rsid w:val="007755FD"/>
    <w:rsid w:val="00775E54"/>
    <w:rsid w:val="007855D7"/>
    <w:rsid w:val="007A5066"/>
    <w:rsid w:val="007B16D9"/>
    <w:rsid w:val="007C657C"/>
    <w:rsid w:val="007D2257"/>
    <w:rsid w:val="007F25CE"/>
    <w:rsid w:val="00802CA4"/>
    <w:rsid w:val="00806BC1"/>
    <w:rsid w:val="00810D1C"/>
    <w:rsid w:val="00836220"/>
    <w:rsid w:val="00841E4D"/>
    <w:rsid w:val="00843E8B"/>
    <w:rsid w:val="008636A5"/>
    <w:rsid w:val="0086646D"/>
    <w:rsid w:val="008664B3"/>
    <w:rsid w:val="00867A28"/>
    <w:rsid w:val="00877C1F"/>
    <w:rsid w:val="008942F4"/>
    <w:rsid w:val="0089759F"/>
    <w:rsid w:val="008A4AE6"/>
    <w:rsid w:val="008B4808"/>
    <w:rsid w:val="008C20D5"/>
    <w:rsid w:val="008C63A1"/>
    <w:rsid w:val="008F0198"/>
    <w:rsid w:val="008F2448"/>
    <w:rsid w:val="008F4CA9"/>
    <w:rsid w:val="00901D9D"/>
    <w:rsid w:val="00904C84"/>
    <w:rsid w:val="00905162"/>
    <w:rsid w:val="00913956"/>
    <w:rsid w:val="00916FC1"/>
    <w:rsid w:val="00932883"/>
    <w:rsid w:val="00935349"/>
    <w:rsid w:val="00940174"/>
    <w:rsid w:val="009409AB"/>
    <w:rsid w:val="009923CC"/>
    <w:rsid w:val="009A3742"/>
    <w:rsid w:val="009B1C74"/>
    <w:rsid w:val="009B2DE7"/>
    <w:rsid w:val="009D0E59"/>
    <w:rsid w:val="009E1B19"/>
    <w:rsid w:val="00A02912"/>
    <w:rsid w:val="00A044DF"/>
    <w:rsid w:val="00A123C0"/>
    <w:rsid w:val="00A14B19"/>
    <w:rsid w:val="00A329A7"/>
    <w:rsid w:val="00A33AD2"/>
    <w:rsid w:val="00A3749A"/>
    <w:rsid w:val="00A408AF"/>
    <w:rsid w:val="00A436FE"/>
    <w:rsid w:val="00A6424A"/>
    <w:rsid w:val="00A710A6"/>
    <w:rsid w:val="00A72341"/>
    <w:rsid w:val="00A90F16"/>
    <w:rsid w:val="00AB15D3"/>
    <w:rsid w:val="00AC005F"/>
    <w:rsid w:val="00AD31CD"/>
    <w:rsid w:val="00AD3243"/>
    <w:rsid w:val="00AE2355"/>
    <w:rsid w:val="00AF649C"/>
    <w:rsid w:val="00B04248"/>
    <w:rsid w:val="00B061FB"/>
    <w:rsid w:val="00B0667D"/>
    <w:rsid w:val="00B266D8"/>
    <w:rsid w:val="00B32480"/>
    <w:rsid w:val="00B447D2"/>
    <w:rsid w:val="00B72C9C"/>
    <w:rsid w:val="00B857E9"/>
    <w:rsid w:val="00B90344"/>
    <w:rsid w:val="00BA695C"/>
    <w:rsid w:val="00BB5195"/>
    <w:rsid w:val="00BC22D1"/>
    <w:rsid w:val="00BC764E"/>
    <w:rsid w:val="00BD65BA"/>
    <w:rsid w:val="00BF0C6E"/>
    <w:rsid w:val="00BF3D3A"/>
    <w:rsid w:val="00C15E9C"/>
    <w:rsid w:val="00C44D62"/>
    <w:rsid w:val="00C50110"/>
    <w:rsid w:val="00C5031E"/>
    <w:rsid w:val="00C86C66"/>
    <w:rsid w:val="00C9477A"/>
    <w:rsid w:val="00CA5C2A"/>
    <w:rsid w:val="00D33BA1"/>
    <w:rsid w:val="00D55026"/>
    <w:rsid w:val="00D55AC4"/>
    <w:rsid w:val="00D6033C"/>
    <w:rsid w:val="00D61AEA"/>
    <w:rsid w:val="00D71878"/>
    <w:rsid w:val="00D71B44"/>
    <w:rsid w:val="00D75C3B"/>
    <w:rsid w:val="00D8358A"/>
    <w:rsid w:val="00DA15BE"/>
    <w:rsid w:val="00DB4DD2"/>
    <w:rsid w:val="00DB62E4"/>
    <w:rsid w:val="00DD39A7"/>
    <w:rsid w:val="00DE004C"/>
    <w:rsid w:val="00DE0D9A"/>
    <w:rsid w:val="00DF511B"/>
    <w:rsid w:val="00E056A5"/>
    <w:rsid w:val="00E25D29"/>
    <w:rsid w:val="00E302DE"/>
    <w:rsid w:val="00E71A8D"/>
    <w:rsid w:val="00E72F88"/>
    <w:rsid w:val="00E742A5"/>
    <w:rsid w:val="00E9709D"/>
    <w:rsid w:val="00EA13E4"/>
    <w:rsid w:val="00EA26AC"/>
    <w:rsid w:val="00EB49D1"/>
    <w:rsid w:val="00EB5297"/>
    <w:rsid w:val="00EB6C45"/>
    <w:rsid w:val="00EE11EF"/>
    <w:rsid w:val="00EF573B"/>
    <w:rsid w:val="00F11145"/>
    <w:rsid w:val="00F402A6"/>
    <w:rsid w:val="00F41996"/>
    <w:rsid w:val="00F42AB8"/>
    <w:rsid w:val="00F45ABF"/>
    <w:rsid w:val="00F46185"/>
    <w:rsid w:val="00F55880"/>
    <w:rsid w:val="00F76882"/>
    <w:rsid w:val="00F97823"/>
    <w:rsid w:val="00FA0DBE"/>
    <w:rsid w:val="00FA384D"/>
    <w:rsid w:val="00FB01B0"/>
    <w:rsid w:val="00FB2F90"/>
    <w:rsid w:val="00FD5CFC"/>
    <w:rsid w:val="00FD77C9"/>
    <w:rsid w:val="00FE5865"/>
    <w:rsid w:val="00FE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2FC01"/>
  <w15:docId w15:val="{DD4FACE3-72E5-41AC-A284-05CECFE6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24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61DD8"/>
    <w:pPr>
      <w:tabs>
        <w:tab w:val="center" w:pos="4680"/>
        <w:tab w:val="right" w:pos="9360"/>
      </w:tabs>
    </w:pPr>
  </w:style>
  <w:style w:type="character" w:customStyle="1" w:styleId="HeaderChar">
    <w:name w:val="Header Char"/>
    <w:basedOn w:val="DefaultParagraphFont"/>
    <w:link w:val="Header"/>
    <w:uiPriority w:val="99"/>
    <w:rsid w:val="00561D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1DD8"/>
    <w:pPr>
      <w:tabs>
        <w:tab w:val="center" w:pos="4680"/>
        <w:tab w:val="right" w:pos="9360"/>
      </w:tabs>
    </w:pPr>
  </w:style>
  <w:style w:type="character" w:customStyle="1" w:styleId="FooterChar">
    <w:name w:val="Footer Char"/>
    <w:basedOn w:val="DefaultParagraphFont"/>
    <w:link w:val="Footer"/>
    <w:uiPriority w:val="99"/>
    <w:rsid w:val="00561D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DD8"/>
    <w:rPr>
      <w:rFonts w:ascii="Tahoma" w:hAnsi="Tahoma" w:cs="Tahoma"/>
      <w:sz w:val="16"/>
      <w:szCs w:val="16"/>
    </w:rPr>
  </w:style>
  <w:style w:type="character" w:customStyle="1" w:styleId="BalloonTextChar">
    <w:name w:val="Balloon Text Char"/>
    <w:basedOn w:val="DefaultParagraphFont"/>
    <w:link w:val="BalloonText"/>
    <w:uiPriority w:val="99"/>
    <w:semiHidden/>
    <w:rsid w:val="00561DD8"/>
    <w:rPr>
      <w:rFonts w:ascii="Tahoma" w:eastAsia="Times New Roman" w:hAnsi="Tahoma" w:cs="Tahoma"/>
      <w:sz w:val="16"/>
      <w:szCs w:val="16"/>
    </w:rPr>
  </w:style>
  <w:style w:type="table" w:styleId="TableGrid">
    <w:name w:val="Table Grid"/>
    <w:basedOn w:val="TableNormal"/>
    <w:uiPriority w:val="59"/>
    <w:rsid w:val="000A3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0A6"/>
    <w:pPr>
      <w:ind w:left="720"/>
      <w:contextualSpacing/>
    </w:pPr>
  </w:style>
  <w:style w:type="character" w:styleId="Hyperlink">
    <w:name w:val="Hyperlink"/>
    <w:basedOn w:val="DefaultParagraphFont"/>
    <w:uiPriority w:val="99"/>
    <w:semiHidden/>
    <w:unhideWhenUsed/>
    <w:rsid w:val="00330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C0A70-975D-40F8-AB02-3E1452B8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hartc</dc:creator>
  <cp:lastModifiedBy>Jill Stearns</cp:lastModifiedBy>
  <cp:revision>3</cp:revision>
  <cp:lastPrinted>2015-08-28T15:42:00Z</cp:lastPrinted>
  <dcterms:created xsi:type="dcterms:W3CDTF">2016-11-22T16:48:00Z</dcterms:created>
  <dcterms:modified xsi:type="dcterms:W3CDTF">2016-11-22T16:49:00Z</dcterms:modified>
</cp:coreProperties>
</file>