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BA4C" w14:textId="1828B680" w:rsidR="00EA69A6" w:rsidRPr="00AB6BB8" w:rsidRDefault="00651BC4" w:rsidP="00AB6BB8">
      <w:pPr>
        <w:spacing w:after="0" w:line="240" w:lineRule="auto"/>
        <w:rPr>
          <w:rFonts w:ascii="Cambria" w:hAnsi="Cambria"/>
          <w:b/>
          <w:sz w:val="24"/>
        </w:rPr>
      </w:pPr>
      <w:r>
        <w:rPr>
          <w:rFonts w:ascii="Cambria" w:hAnsi="Cambria"/>
          <w:b/>
          <w:noProof/>
          <w:sz w:val="24"/>
        </w:rPr>
        <mc:AlternateContent>
          <mc:Choice Requires="wps">
            <w:drawing>
              <wp:anchor distT="0" distB="0" distL="114300" distR="114300" simplePos="0" relativeHeight="251681792" behindDoc="1" locked="0" layoutInCell="1" allowOverlap="1" wp14:anchorId="6CEE17A7" wp14:editId="03DCD17A">
                <wp:simplePos x="0" y="0"/>
                <wp:positionH relativeFrom="margin">
                  <wp:posOffset>-244258</wp:posOffset>
                </wp:positionH>
                <wp:positionV relativeFrom="page">
                  <wp:posOffset>212942</wp:posOffset>
                </wp:positionV>
                <wp:extent cx="7339330" cy="9531985"/>
                <wp:effectExtent l="57150" t="57150" r="52070" b="50165"/>
                <wp:wrapNone/>
                <wp:docPr id="13" name="Rectangle 13"/>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solidFill>
                            <a:schemeClr val="accent5">
                              <a:lumMod val="75000"/>
                            </a:schemeClr>
                          </a:solidFill>
                          <a:bevel/>
                        </a:ln>
                        <a:scene3d>
                          <a:camera prst="orthographicFront"/>
                          <a:lightRig rig="threePt" dir="t"/>
                        </a:scene3d>
                        <a:sp3d>
                          <a:bevel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3E355" id="Rectangle 13" o:spid="_x0000_s1026" style="position:absolute;margin-left:-19.25pt;margin-top:16.75pt;width:577.9pt;height:750.5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" filled="f" strokecolor="#2f5496 [2408]" strokeweight=".5pt">
                <v:stroke linestyle="thinThick" joinstyle="bevel" endcap="round"/>
                <w10:wrap anchorx="margin" anchory="page"/>
              </v:rect>
            </w:pict>
          </mc:Fallback>
        </mc:AlternateContent>
      </w:r>
    </w:p>
    <w:p w14:paraId="3BC2D07B" w14:textId="7345EC5C" w:rsidR="00A14398" w:rsidRDefault="00A14398" w:rsidP="007009EF">
      <w:pPr>
        <w:spacing w:before="120" w:after="120" w:line="240" w:lineRule="auto"/>
        <w:rPr>
          <w:rFonts w:ascii="Cambria" w:hAnsi="Cambria"/>
          <w:b/>
          <w:color w:val="002060"/>
          <w:sz w:val="24"/>
        </w:rPr>
      </w:pPr>
      <w:r w:rsidRPr="00AB6BB8">
        <w:rPr>
          <w:rFonts w:ascii="Cambria" w:hAnsi="Cambria"/>
          <w:b/>
          <w:color w:val="002060"/>
          <w:sz w:val="24"/>
        </w:rPr>
        <w:t xml:space="preserve">SWOT Analysis should be focused on how </w:t>
      </w:r>
      <w:r w:rsidR="00AB6BB8" w:rsidRPr="00AB6BB8">
        <w:rPr>
          <w:rFonts w:ascii="Cambria" w:hAnsi="Cambria"/>
          <w:b/>
          <w:color w:val="002060"/>
          <w:sz w:val="24"/>
        </w:rPr>
        <w:t>I</w:t>
      </w:r>
      <w:r w:rsidRPr="00AB6BB8">
        <w:rPr>
          <w:rFonts w:ascii="Cambria" w:hAnsi="Cambria"/>
          <w:b/>
          <w:color w:val="002060"/>
          <w:sz w:val="24"/>
        </w:rPr>
        <w:t xml:space="preserve">nternal and </w:t>
      </w:r>
      <w:r w:rsidR="00AB6BB8" w:rsidRPr="00AB6BB8">
        <w:rPr>
          <w:rFonts w:ascii="Cambria" w:hAnsi="Cambria"/>
          <w:b/>
          <w:color w:val="002060"/>
          <w:sz w:val="24"/>
        </w:rPr>
        <w:t>E</w:t>
      </w:r>
      <w:r w:rsidRPr="00AB6BB8">
        <w:rPr>
          <w:rFonts w:ascii="Cambria" w:hAnsi="Cambria"/>
          <w:b/>
          <w:color w:val="002060"/>
          <w:sz w:val="24"/>
        </w:rPr>
        <w:t xml:space="preserve">xternal </w:t>
      </w:r>
      <w:r w:rsidR="00AB6BB8" w:rsidRPr="00AB6BB8">
        <w:rPr>
          <w:rFonts w:ascii="Cambria" w:hAnsi="Cambria"/>
          <w:b/>
          <w:color w:val="002060"/>
          <w:sz w:val="24"/>
        </w:rPr>
        <w:t>I</w:t>
      </w:r>
      <w:r w:rsidRPr="00AB6BB8">
        <w:rPr>
          <w:rFonts w:ascii="Cambria" w:hAnsi="Cambria"/>
          <w:b/>
          <w:color w:val="002060"/>
          <w:sz w:val="24"/>
        </w:rPr>
        <w:t xml:space="preserve">ssues impact the </w:t>
      </w:r>
      <w:r w:rsidR="00AB6BB8" w:rsidRPr="00AB6BB8">
        <w:rPr>
          <w:rFonts w:ascii="Cambria" w:hAnsi="Cambria"/>
          <w:b/>
          <w:color w:val="002060"/>
          <w:sz w:val="24"/>
        </w:rPr>
        <w:t>S</w:t>
      </w:r>
      <w:r w:rsidRPr="00AB6BB8">
        <w:rPr>
          <w:rFonts w:ascii="Cambria" w:hAnsi="Cambria"/>
          <w:b/>
          <w:color w:val="002060"/>
          <w:sz w:val="24"/>
        </w:rPr>
        <w:t>tudent.</w:t>
      </w:r>
    </w:p>
    <w:p w14:paraId="63F392C6" w14:textId="5139BFBA" w:rsidR="001B175C" w:rsidRPr="00A025A9" w:rsidRDefault="00651BC4" w:rsidP="00AB6BB8">
      <w:pPr>
        <w:spacing w:before="120" w:after="120" w:line="240" w:lineRule="auto"/>
        <w:ind w:left="76"/>
        <w:rPr>
          <w:rFonts w:ascii="Cambria" w:hAnsi="Cambria"/>
          <w:sz w:val="24"/>
        </w:rPr>
      </w:pPr>
      <w:bookmarkStart w:id="0" w:name="_Hlk74576406"/>
      <w:r w:rsidRPr="00A025A9">
        <w:rPr>
          <w:noProof/>
        </w:rPr>
        <w:drawing>
          <wp:anchor distT="0" distB="0" distL="114300" distR="114300" simplePos="0" relativeHeight="251662336" behindDoc="0" locked="0" layoutInCell="1" allowOverlap="1" wp14:anchorId="010B55AC" wp14:editId="306B3835">
            <wp:simplePos x="0" y="0"/>
            <wp:positionH relativeFrom="column">
              <wp:posOffset>29862</wp:posOffset>
            </wp:positionH>
            <wp:positionV relativeFrom="paragraph">
              <wp:posOffset>238125</wp:posOffset>
            </wp:positionV>
            <wp:extent cx="228600" cy="228600"/>
            <wp:effectExtent l="0" t="0" r="0" b="0"/>
            <wp:wrapNone/>
            <wp:docPr id="3" name="Picture 3" descr="C:\Users\bandyopadhyayk\AppData\Local\Microsoft\Windows\INetCache\Content.MSO\5EDCE5FA.t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bandyopadhyayk\AppData\Local\Microsoft\Windows\INetCache\Content.MSO\5EDCE5FA.tmp"/>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l="13149" t="14601" r="13052" b="13828"/>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175C" w:rsidRPr="00A025A9">
        <w:rPr>
          <w:rFonts w:ascii="Cambria" w:hAnsi="Cambria"/>
          <w:sz w:val="24"/>
        </w:rPr>
        <w:t>As you answer the SWOT questions, c</w:t>
      </w:r>
      <w:r w:rsidR="00A14398" w:rsidRPr="00A025A9">
        <w:rPr>
          <w:rFonts w:ascii="Cambria" w:hAnsi="Cambria"/>
          <w:sz w:val="24"/>
        </w:rPr>
        <w:t xml:space="preserve">onsider things such as: </w:t>
      </w:r>
    </w:p>
    <w:p w14:paraId="1F30BB2C" w14:textId="31503766" w:rsidR="001B175C" w:rsidRPr="00A025A9" w:rsidRDefault="00651BC4" w:rsidP="004F4AD1">
      <w:pPr>
        <w:spacing w:before="120" w:after="120" w:line="240" w:lineRule="auto"/>
        <w:ind w:left="76"/>
        <w:rPr>
          <w:rFonts w:ascii="Cambria" w:hAnsi="Cambria"/>
          <w:sz w:val="24"/>
        </w:rPr>
      </w:pPr>
      <w:bookmarkStart w:id="1" w:name="_Hlk74576357"/>
      <w:r w:rsidRPr="00A025A9">
        <w:rPr>
          <w:noProof/>
        </w:rPr>
        <w:drawing>
          <wp:anchor distT="0" distB="0" distL="114300" distR="114300" simplePos="0" relativeHeight="251664384" behindDoc="0" locked="0" layoutInCell="1" allowOverlap="1" wp14:anchorId="686CC4DB" wp14:editId="70A9EB54">
            <wp:simplePos x="0" y="0"/>
            <wp:positionH relativeFrom="column">
              <wp:posOffset>34290</wp:posOffset>
            </wp:positionH>
            <wp:positionV relativeFrom="paragraph">
              <wp:posOffset>231157</wp:posOffset>
            </wp:positionV>
            <wp:extent cx="228600" cy="2286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2" cstate="print">
                      <a:extLst>
                        <a:ext uri="{28A0092B-C50C-407E-A947-70E740481C1C}">
                          <a14:useLocalDpi xmlns:a14="http://schemas.microsoft.com/office/drawing/2010/main" val="0"/>
                        </a:ext>
                      </a:extLst>
                    </a:blip>
                    <a:srcRect l="13843" t="16907" r="13783" b="11228"/>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025A9">
        <w:rPr>
          <w:rFonts w:ascii="Cambria" w:hAnsi="Cambria"/>
          <w:sz w:val="24"/>
        </w:rPr>
        <w:t xml:space="preserve">        </w:t>
      </w:r>
      <w:r w:rsidR="00AB6BB8" w:rsidRPr="00A025A9">
        <w:rPr>
          <w:rFonts w:ascii="Cambria" w:hAnsi="Cambria"/>
          <w:sz w:val="24"/>
        </w:rPr>
        <w:t>C</w:t>
      </w:r>
      <w:r w:rsidR="00A14398" w:rsidRPr="00A025A9">
        <w:rPr>
          <w:rFonts w:ascii="Cambria" w:hAnsi="Cambria"/>
          <w:sz w:val="24"/>
        </w:rPr>
        <w:t xml:space="preserve">ommunity </w:t>
      </w:r>
      <w:r w:rsidR="00AB6BB8" w:rsidRPr="00A025A9">
        <w:rPr>
          <w:rFonts w:ascii="Cambria" w:hAnsi="Cambria"/>
          <w:sz w:val="24"/>
        </w:rPr>
        <w:t>P</w:t>
      </w:r>
      <w:r w:rsidR="00A14398" w:rsidRPr="00A025A9">
        <w:rPr>
          <w:rFonts w:ascii="Cambria" w:hAnsi="Cambria"/>
          <w:sz w:val="24"/>
        </w:rPr>
        <w:t>artnerships</w:t>
      </w:r>
    </w:p>
    <w:p w14:paraId="3B7DA1AC" w14:textId="0150618A" w:rsidR="00ED49B1" w:rsidRPr="00A025A9" w:rsidRDefault="006226BC" w:rsidP="004F4AD1">
      <w:pPr>
        <w:spacing w:before="120" w:after="120" w:line="240" w:lineRule="auto"/>
        <w:ind w:left="76" w:firstLine="450"/>
        <w:rPr>
          <w:rFonts w:ascii="Cambria" w:hAnsi="Cambria"/>
          <w:sz w:val="24"/>
        </w:rPr>
      </w:pPr>
      <w:r w:rsidRPr="00A025A9">
        <w:rPr>
          <w:noProof/>
        </w:rPr>
        <w:drawing>
          <wp:anchor distT="0" distB="0" distL="114300" distR="114300" simplePos="0" relativeHeight="251666432" behindDoc="0" locked="0" layoutInCell="1" allowOverlap="1" wp14:anchorId="666DF69D" wp14:editId="10B6A99E">
            <wp:simplePos x="0" y="0"/>
            <wp:positionH relativeFrom="rightMargin">
              <wp:posOffset>-6858000</wp:posOffset>
            </wp:positionH>
            <wp:positionV relativeFrom="page">
              <wp:posOffset>1953434</wp:posOffset>
            </wp:positionV>
            <wp:extent cx="228600" cy="228600"/>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cstate="print">
                      <a:extLst>
                        <a:ext uri="{28A0092B-C50C-407E-A947-70E740481C1C}">
                          <a14:useLocalDpi xmlns:a14="http://schemas.microsoft.com/office/drawing/2010/main" val="0"/>
                        </a:ext>
                      </a:extLst>
                    </a:blip>
                    <a:srcRect r="6448"/>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E</w:t>
      </w:r>
      <w:r w:rsidR="00A14398" w:rsidRPr="00A025A9">
        <w:rPr>
          <w:rFonts w:ascii="Cambria" w:hAnsi="Cambria"/>
          <w:sz w:val="24"/>
        </w:rPr>
        <w:t>xtra-</w:t>
      </w:r>
      <w:r w:rsidR="00AB6BB8" w:rsidRPr="00A025A9">
        <w:rPr>
          <w:rFonts w:ascii="Cambria" w:hAnsi="Cambria"/>
          <w:sz w:val="24"/>
        </w:rPr>
        <w:t>C</w:t>
      </w:r>
      <w:r w:rsidR="00A14398" w:rsidRPr="00A025A9">
        <w:rPr>
          <w:rFonts w:ascii="Cambria" w:hAnsi="Cambria"/>
          <w:sz w:val="24"/>
        </w:rPr>
        <w:t xml:space="preserve">urricular </w:t>
      </w:r>
      <w:r w:rsidR="00AB6BB8" w:rsidRPr="00A025A9">
        <w:rPr>
          <w:rFonts w:ascii="Cambria" w:hAnsi="Cambria"/>
          <w:sz w:val="24"/>
        </w:rPr>
        <w:t>A</w:t>
      </w:r>
      <w:r w:rsidR="00A14398" w:rsidRPr="00A025A9">
        <w:rPr>
          <w:rFonts w:ascii="Cambria" w:hAnsi="Cambria"/>
          <w:sz w:val="24"/>
        </w:rPr>
        <w:t>ctivities</w:t>
      </w:r>
    </w:p>
    <w:p w14:paraId="0F22D1C5" w14:textId="5DCC4A6F" w:rsidR="00ED49B1" w:rsidRPr="00A025A9" w:rsidRDefault="00651BC4" w:rsidP="004F4AD1">
      <w:pPr>
        <w:spacing w:before="120" w:after="120" w:line="240" w:lineRule="auto"/>
        <w:ind w:left="526"/>
        <w:rPr>
          <w:noProof/>
        </w:rPr>
      </w:pPr>
      <w:r w:rsidRPr="00A025A9">
        <w:rPr>
          <w:noProof/>
        </w:rPr>
        <w:drawing>
          <wp:anchor distT="0" distB="0" distL="114300" distR="114300" simplePos="0" relativeHeight="251668480" behindDoc="0" locked="0" layoutInCell="1" allowOverlap="1" wp14:anchorId="01F55075" wp14:editId="625450D1">
            <wp:simplePos x="0" y="0"/>
            <wp:positionH relativeFrom="column">
              <wp:posOffset>0</wp:posOffset>
            </wp:positionH>
            <wp:positionV relativeFrom="paragraph">
              <wp:posOffset>246380</wp:posOffset>
            </wp:positionV>
            <wp:extent cx="228600" cy="228600"/>
            <wp:effectExtent l="0" t="0" r="0" b="0"/>
            <wp:wrapNone/>
            <wp:docPr id="6" name="Picture 6" descr="C:\Users\bandyopadhyayk\AppData\Local\Microsoft\Windows\INetCache\Content.MSO\5267A5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dyopadhyayk\AppData\Local\Microsoft\Windows\INetCache\Content.MSO\5267A5E6.tmp"/>
                    <pic:cNvPicPr preferRelativeResize="0">
                      <a:picLocks noChangeAspect="1" noChangeArrowheads="1"/>
                    </pic:cNvPicPr>
                  </pic:nvPicPr>
                  <pic:blipFill rotWithShape="1">
                    <a:blip r:embed="rId14" cstate="print">
                      <a:extLst>
                        <a:ext uri="{28A0092B-C50C-407E-A947-70E740481C1C}">
                          <a14:useLocalDpi xmlns:a14="http://schemas.microsoft.com/office/drawing/2010/main" val="0"/>
                        </a:ext>
                      </a:extLst>
                    </a:blip>
                    <a:srcRect l="7586" t="7577" r="9015" b="8296"/>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T</w:t>
      </w:r>
      <w:r w:rsidR="00A14398" w:rsidRPr="00A025A9">
        <w:rPr>
          <w:rFonts w:ascii="Cambria" w:hAnsi="Cambria"/>
          <w:sz w:val="24"/>
        </w:rPr>
        <w:t xml:space="preserve">ransfer </w:t>
      </w:r>
      <w:r w:rsidR="00AB6BB8" w:rsidRPr="00A025A9">
        <w:rPr>
          <w:rFonts w:ascii="Cambria" w:hAnsi="Cambria"/>
          <w:sz w:val="24"/>
        </w:rPr>
        <w:t>R</w:t>
      </w:r>
      <w:r w:rsidR="00A14398" w:rsidRPr="00A025A9">
        <w:rPr>
          <w:rFonts w:ascii="Cambria" w:hAnsi="Cambria"/>
          <w:sz w:val="24"/>
        </w:rPr>
        <w:t>ates</w:t>
      </w:r>
    </w:p>
    <w:p w14:paraId="71E404AE" w14:textId="5CB6EA54" w:rsidR="00ED49B1"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70528" behindDoc="0" locked="0" layoutInCell="1" allowOverlap="1" wp14:anchorId="11714098" wp14:editId="6F47D200">
            <wp:simplePos x="0" y="0"/>
            <wp:positionH relativeFrom="column">
              <wp:posOffset>23478</wp:posOffset>
            </wp:positionH>
            <wp:positionV relativeFrom="paragraph">
              <wp:posOffset>229870</wp:posOffset>
            </wp:positionV>
            <wp:extent cx="228600" cy="228600"/>
            <wp:effectExtent l="0" t="0" r="0" b="0"/>
            <wp:wrapNone/>
            <wp:docPr id="7" name="Picture 7" descr="Utah's unemployment rate holds steady at 3-percent; Utah ranked #1 for job  growth - Utah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ah's unemployment rate holds steady at 3-percent; Utah ranked #1 for job  growth - Utah Policy"/>
                    <pic:cNvPicPr preferRelativeResize="0">
                      <a:picLocks noChangeAspect="1" noChangeArrowheads="1"/>
                    </pic:cNvPicPr>
                  </pic:nvPicPr>
                  <pic:blipFill rotWithShape="1">
                    <a:blip r:embed="rId15" cstate="print">
                      <a:extLst>
                        <a:ext uri="{28A0092B-C50C-407E-A947-70E740481C1C}">
                          <a14:useLocalDpi xmlns:a14="http://schemas.microsoft.com/office/drawing/2010/main" val="0"/>
                        </a:ext>
                      </a:extLst>
                    </a:blip>
                    <a:srcRect l="9936" t="8434" r="7481" b="19472"/>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C</w:t>
      </w:r>
      <w:r w:rsidR="00A14398" w:rsidRPr="00A025A9">
        <w:rPr>
          <w:rFonts w:ascii="Cambria" w:hAnsi="Cambria"/>
          <w:sz w:val="24"/>
        </w:rPr>
        <w:t xml:space="preserve">ompletion </w:t>
      </w:r>
      <w:r w:rsidR="00AB6BB8" w:rsidRPr="00A025A9">
        <w:rPr>
          <w:rFonts w:ascii="Cambria" w:hAnsi="Cambria"/>
          <w:sz w:val="24"/>
        </w:rPr>
        <w:t>R</w:t>
      </w:r>
      <w:r w:rsidR="00A14398" w:rsidRPr="00A025A9">
        <w:rPr>
          <w:rFonts w:ascii="Cambria" w:hAnsi="Cambria"/>
          <w:sz w:val="24"/>
        </w:rPr>
        <w:t>ates</w:t>
      </w:r>
      <w:r w:rsidR="0046279C" w:rsidRPr="00A025A9">
        <w:rPr>
          <w:rFonts w:ascii="Cambria" w:hAnsi="Cambria"/>
          <w:noProof/>
        </w:rPr>
        <w:t xml:space="preserve"> </w:t>
      </w:r>
    </w:p>
    <w:p w14:paraId="550546C9" w14:textId="7E794B28" w:rsidR="00ED49B1"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72576" behindDoc="0" locked="0" layoutInCell="1" allowOverlap="1" wp14:anchorId="0F38C10A" wp14:editId="3B2E2C51">
            <wp:simplePos x="0" y="0"/>
            <wp:positionH relativeFrom="margin">
              <wp:posOffset>0</wp:posOffset>
            </wp:positionH>
            <wp:positionV relativeFrom="paragraph">
              <wp:posOffset>237507</wp:posOffset>
            </wp:positionV>
            <wp:extent cx="228600" cy="228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6" cstate="print">
                      <a:extLst>
                        <a:ext uri="{28A0092B-C50C-407E-A947-70E740481C1C}">
                          <a14:useLocalDpi xmlns:a14="http://schemas.microsoft.com/office/drawing/2010/main" val="0"/>
                        </a:ext>
                      </a:extLst>
                    </a:blip>
                    <a:srcRect l="9330" t="11736" r="9364" b="17260"/>
                    <a:stretch/>
                  </pic:blipFill>
                  <pic:spPr bwMode="auto">
                    <a:xfrm>
                      <a:off x="0" y="0"/>
                      <a:ext cx="228600"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E</w:t>
      </w:r>
      <w:r w:rsidR="00A14398" w:rsidRPr="00A025A9">
        <w:rPr>
          <w:rFonts w:ascii="Cambria" w:hAnsi="Cambria"/>
          <w:sz w:val="24"/>
        </w:rPr>
        <w:t xml:space="preserve">mployment </w:t>
      </w:r>
      <w:r w:rsidR="00AB6BB8" w:rsidRPr="00A025A9">
        <w:rPr>
          <w:rFonts w:ascii="Cambria" w:hAnsi="Cambria"/>
          <w:sz w:val="24"/>
        </w:rPr>
        <w:t>R</w:t>
      </w:r>
      <w:r w:rsidR="00A14398" w:rsidRPr="00A025A9">
        <w:rPr>
          <w:rFonts w:ascii="Cambria" w:hAnsi="Cambria"/>
          <w:sz w:val="24"/>
        </w:rPr>
        <w:t>ates</w:t>
      </w:r>
      <w:r w:rsidR="0046279C" w:rsidRPr="00A025A9">
        <w:rPr>
          <w:noProof/>
        </w:rPr>
        <w:t xml:space="preserve"> </w:t>
      </w:r>
    </w:p>
    <w:p w14:paraId="73F93BA2" w14:textId="6EDEF549" w:rsidR="00ED49B1"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74624" behindDoc="0" locked="0" layoutInCell="1" allowOverlap="1" wp14:anchorId="6D3BBE29" wp14:editId="752187AF">
            <wp:simplePos x="0" y="0"/>
            <wp:positionH relativeFrom="column">
              <wp:posOffset>-15858</wp:posOffset>
            </wp:positionH>
            <wp:positionV relativeFrom="paragraph">
              <wp:posOffset>238125</wp:posOffset>
            </wp:positionV>
            <wp:extent cx="228600" cy="228600"/>
            <wp:effectExtent l="0" t="0" r="0" b="0"/>
            <wp:wrapNone/>
            <wp:docPr id="9" name="Picture 9" descr="The Sydney Undergraduate Experience - The Univers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ydney Undergraduate Experience - The University of Sydney"/>
                    <pic:cNvPicPr preferRelativeResize="0">
                      <a:picLocks noChangeAspect="1" noChangeArrowheads="1"/>
                    </pic:cNvPicPr>
                  </pic:nvPicPr>
                  <pic:blipFill rotWithShape="1">
                    <a:blip r:embed="rId17" cstate="print">
                      <a:extLst>
                        <a:ext uri="{28A0092B-C50C-407E-A947-70E740481C1C}">
                          <a14:useLocalDpi xmlns:a14="http://schemas.microsoft.com/office/drawing/2010/main" val="0"/>
                        </a:ext>
                      </a:extLst>
                    </a:blip>
                    <a:srcRect l="7096" t="10639" r="8500" b="10609"/>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E</w:t>
      </w:r>
      <w:r w:rsidR="00A14398" w:rsidRPr="00A025A9">
        <w:rPr>
          <w:rFonts w:ascii="Cambria" w:hAnsi="Cambria"/>
          <w:sz w:val="24"/>
        </w:rPr>
        <w:t>arnings</w:t>
      </w:r>
    </w:p>
    <w:p w14:paraId="6CE6BEB5" w14:textId="16C6862B" w:rsidR="00ED49B1"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76672" behindDoc="0" locked="0" layoutInCell="1" allowOverlap="1" wp14:anchorId="7A4F4061" wp14:editId="00FF3C95">
            <wp:simplePos x="0" y="0"/>
            <wp:positionH relativeFrom="column">
              <wp:posOffset>0</wp:posOffset>
            </wp:positionH>
            <wp:positionV relativeFrom="paragraph">
              <wp:posOffset>213377</wp:posOffset>
            </wp:positionV>
            <wp:extent cx="228600" cy="228600"/>
            <wp:effectExtent l="0" t="0" r="0" b="0"/>
            <wp:wrapNone/>
            <wp:docPr id="10" name="Picture 10" descr="Decoupled Storage-Compute Big Data Solution - Huawei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coupled Storage-Compute Big Data Solution - Huawei Enterprise"/>
                    <pic:cNvPicPr preferRelativeResize="0">
                      <a:picLocks noChangeAspect="1" noChangeArrowheads="1"/>
                    </pic:cNvPicPr>
                  </pic:nvPicPr>
                  <pic:blipFill rotWithShape="1">
                    <a:blip r:embed="rId18" cstate="print">
                      <a:extLst>
                        <a:ext uri="{28A0092B-C50C-407E-A947-70E740481C1C}">
                          <a14:useLocalDpi xmlns:a14="http://schemas.microsoft.com/office/drawing/2010/main" val="0"/>
                        </a:ext>
                      </a:extLst>
                    </a:blip>
                    <a:srcRect l="37718" t="13890" r="38147" b="11636"/>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P</w:t>
      </w:r>
      <w:r w:rsidR="00A14398" w:rsidRPr="00A025A9">
        <w:rPr>
          <w:rFonts w:ascii="Cambria" w:hAnsi="Cambria"/>
          <w:sz w:val="24"/>
        </w:rPr>
        <w:t xml:space="preserve">rogram </w:t>
      </w:r>
      <w:r w:rsidR="00AB6BB8" w:rsidRPr="00A025A9">
        <w:rPr>
          <w:rFonts w:ascii="Cambria" w:hAnsi="Cambria"/>
          <w:sz w:val="24"/>
        </w:rPr>
        <w:t>M</w:t>
      </w:r>
      <w:r w:rsidR="00A14398" w:rsidRPr="00A025A9">
        <w:rPr>
          <w:rFonts w:ascii="Cambria" w:hAnsi="Cambria"/>
          <w:sz w:val="24"/>
        </w:rPr>
        <w:t>ajors</w:t>
      </w:r>
      <w:r w:rsidR="0046279C" w:rsidRPr="00A025A9">
        <w:rPr>
          <w:noProof/>
        </w:rPr>
        <w:t xml:space="preserve"> </w:t>
      </w:r>
    </w:p>
    <w:p w14:paraId="5EFD63B1" w14:textId="7F6C25F4" w:rsidR="0046279C"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80768" behindDoc="1" locked="0" layoutInCell="1" allowOverlap="1" wp14:anchorId="26A506F5" wp14:editId="0A11F73B">
            <wp:simplePos x="0" y="0"/>
            <wp:positionH relativeFrom="column">
              <wp:posOffset>30480</wp:posOffset>
            </wp:positionH>
            <wp:positionV relativeFrom="paragraph">
              <wp:posOffset>196867</wp:posOffset>
            </wp:positionV>
            <wp:extent cx="228600" cy="228600"/>
            <wp:effectExtent l="0" t="0" r="0" b="0"/>
            <wp:wrapNone/>
            <wp:docPr id="11" name="Picture 11" descr="C:\Users\bandyopadhyayk\AppData\Local\Microsoft\Windows\INetCache\Content.MSO\82B351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ndyopadhyayk\AppData\Local\Microsoft\Windows\INetCache\Content.MSO\82B3516.tmp"/>
                    <pic:cNvPicPr preferRelativeResize="0">
                      <a:picLocks noChangeAspect="1" noChangeArrowheads="1"/>
                    </pic:cNvPicPr>
                  </pic:nvPicPr>
                  <pic:blipFill rotWithShape="1">
                    <a:blip r:embed="rId19" cstate="print">
                      <a:extLst>
                        <a:ext uri="{28A0092B-C50C-407E-A947-70E740481C1C}">
                          <a14:useLocalDpi xmlns:a14="http://schemas.microsoft.com/office/drawing/2010/main" val="0"/>
                        </a:ext>
                      </a:extLst>
                    </a:blip>
                    <a:srcRect t="4155" b="11517"/>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6BB8" w:rsidRPr="00A025A9">
        <w:rPr>
          <w:rFonts w:ascii="Cambria" w:hAnsi="Cambria"/>
          <w:sz w:val="24"/>
        </w:rPr>
        <w:t>D</w:t>
      </w:r>
      <w:r w:rsidR="00A14398" w:rsidRPr="00A025A9">
        <w:rPr>
          <w:rFonts w:ascii="Cambria" w:hAnsi="Cambria"/>
          <w:sz w:val="24"/>
        </w:rPr>
        <w:t xml:space="preserve">isaggregated </w:t>
      </w:r>
      <w:r w:rsidR="00AB6BB8" w:rsidRPr="00A025A9">
        <w:rPr>
          <w:rFonts w:ascii="Cambria" w:hAnsi="Cambria"/>
          <w:sz w:val="24"/>
        </w:rPr>
        <w:t>D</w:t>
      </w:r>
      <w:r w:rsidR="00A14398" w:rsidRPr="00A025A9">
        <w:rPr>
          <w:rFonts w:ascii="Cambria" w:hAnsi="Cambria"/>
          <w:sz w:val="24"/>
        </w:rPr>
        <w:t>ata</w:t>
      </w:r>
      <w:r w:rsidR="0046279C" w:rsidRPr="00A025A9">
        <w:rPr>
          <w:noProof/>
        </w:rPr>
        <w:t xml:space="preserve"> </w:t>
      </w:r>
    </w:p>
    <w:p w14:paraId="1FADCE1E" w14:textId="7E22282C" w:rsidR="001B175C" w:rsidRPr="00A025A9" w:rsidRDefault="00651BC4" w:rsidP="004F4AD1">
      <w:pPr>
        <w:spacing w:before="120" w:after="120" w:line="240" w:lineRule="auto"/>
        <w:ind w:left="526"/>
        <w:rPr>
          <w:rFonts w:ascii="Cambria" w:hAnsi="Cambria"/>
          <w:sz w:val="24"/>
        </w:rPr>
      </w:pPr>
      <w:r w:rsidRPr="00A025A9">
        <w:rPr>
          <w:noProof/>
        </w:rPr>
        <w:drawing>
          <wp:anchor distT="0" distB="0" distL="114300" distR="114300" simplePos="0" relativeHeight="251678720" behindDoc="0" locked="0" layoutInCell="1" allowOverlap="1" wp14:anchorId="2EA117EE" wp14:editId="57E69C39">
            <wp:simplePos x="0" y="0"/>
            <wp:positionH relativeFrom="margin">
              <wp:align>left</wp:align>
            </wp:positionH>
            <wp:positionV relativeFrom="paragraph">
              <wp:posOffset>228600</wp:posOffset>
            </wp:positionV>
            <wp:extent cx="228600" cy="228600"/>
            <wp:effectExtent l="0" t="0" r="0" b="0"/>
            <wp:wrapNone/>
            <wp:docPr id="12" name="Picture 12" descr="The Role of Metacognition in Learning and Achievement | KQ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le of Metacognition in Learning and Achievement | KQED"/>
                    <pic:cNvPicPr preferRelativeResize="0">
                      <a:picLocks noChangeAspect="1" noChangeArrowheads="1"/>
                    </pic:cNvPicPr>
                  </pic:nvPicPr>
                  <pic:blipFill rotWithShape="1">
                    <a:blip r:embed="rId20" cstate="print">
                      <a:extLst>
                        <a:ext uri="{28A0092B-C50C-407E-A947-70E740481C1C}">
                          <a14:useLocalDpi xmlns:a14="http://schemas.microsoft.com/office/drawing/2010/main" val="0"/>
                        </a:ext>
                      </a:extLst>
                    </a:blip>
                    <a:srcRect l="17308" r="18457" b="7309"/>
                    <a:stretch/>
                  </pic:blipFill>
                  <pic:spPr bwMode="auto">
                    <a:xfrm>
                      <a:off x="0" y="0"/>
                      <a:ext cx="22860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2A03" w:rsidRPr="00A025A9">
        <w:rPr>
          <w:rFonts w:ascii="Cambria" w:hAnsi="Cambria"/>
          <w:sz w:val="24"/>
        </w:rPr>
        <w:t xml:space="preserve">COVID </w:t>
      </w:r>
      <w:r w:rsidR="00AB6BB8" w:rsidRPr="00A025A9">
        <w:rPr>
          <w:rFonts w:ascii="Cambria" w:hAnsi="Cambria"/>
          <w:sz w:val="24"/>
        </w:rPr>
        <w:t>I</w:t>
      </w:r>
      <w:r w:rsidR="00C82A03" w:rsidRPr="00A025A9">
        <w:rPr>
          <w:rFonts w:ascii="Cambria" w:hAnsi="Cambria"/>
          <w:sz w:val="24"/>
        </w:rPr>
        <w:t>mpacts</w:t>
      </w:r>
    </w:p>
    <w:p w14:paraId="3BC4DAD9" w14:textId="02181DD0" w:rsidR="00A14398" w:rsidRPr="00A025A9" w:rsidRDefault="00AB6BB8" w:rsidP="004F4AD1">
      <w:pPr>
        <w:spacing w:before="120" w:after="120" w:line="240" w:lineRule="auto"/>
        <w:ind w:left="526"/>
        <w:rPr>
          <w:rFonts w:ascii="Cambria" w:hAnsi="Cambria"/>
          <w:sz w:val="24"/>
        </w:rPr>
      </w:pPr>
      <w:r w:rsidRPr="00A025A9">
        <w:rPr>
          <w:rFonts w:ascii="Cambria" w:hAnsi="Cambria"/>
          <w:sz w:val="24"/>
        </w:rPr>
        <w:t>S</w:t>
      </w:r>
      <w:r w:rsidR="00A14398" w:rsidRPr="00A025A9">
        <w:rPr>
          <w:rFonts w:ascii="Cambria" w:hAnsi="Cambria"/>
          <w:sz w:val="24"/>
        </w:rPr>
        <w:t xml:space="preserve">tudent </w:t>
      </w:r>
      <w:r w:rsidRPr="00A025A9">
        <w:rPr>
          <w:rFonts w:ascii="Cambria" w:hAnsi="Cambria"/>
          <w:sz w:val="24"/>
        </w:rPr>
        <w:t>L</w:t>
      </w:r>
      <w:r w:rsidR="00A14398" w:rsidRPr="00A025A9">
        <w:rPr>
          <w:rFonts w:ascii="Cambria" w:hAnsi="Cambria"/>
          <w:sz w:val="24"/>
        </w:rPr>
        <w:t xml:space="preserve">earning </w:t>
      </w:r>
      <w:r w:rsidRPr="00A025A9">
        <w:rPr>
          <w:rFonts w:ascii="Cambria" w:hAnsi="Cambria"/>
          <w:sz w:val="24"/>
        </w:rPr>
        <w:t>O</w:t>
      </w:r>
      <w:r w:rsidR="00A14398" w:rsidRPr="00A025A9">
        <w:rPr>
          <w:rFonts w:ascii="Cambria" w:hAnsi="Cambria"/>
          <w:sz w:val="24"/>
        </w:rPr>
        <w:t>utcomes/</w:t>
      </w:r>
      <w:r w:rsidRPr="00A025A9">
        <w:rPr>
          <w:rFonts w:ascii="Cambria" w:hAnsi="Cambria"/>
          <w:sz w:val="24"/>
        </w:rPr>
        <w:t>C</w:t>
      </w:r>
      <w:r w:rsidR="00A14398" w:rsidRPr="00A025A9">
        <w:rPr>
          <w:rFonts w:ascii="Cambria" w:hAnsi="Cambria"/>
          <w:sz w:val="24"/>
        </w:rPr>
        <w:t>ompetencies/</w:t>
      </w:r>
      <w:r w:rsidRPr="00A025A9">
        <w:rPr>
          <w:rFonts w:ascii="Cambria" w:hAnsi="Cambria"/>
          <w:sz w:val="24"/>
        </w:rPr>
        <w:t>S</w:t>
      </w:r>
      <w:r w:rsidR="00A14398" w:rsidRPr="00A025A9">
        <w:rPr>
          <w:rFonts w:ascii="Cambria" w:hAnsi="Cambria"/>
          <w:sz w:val="24"/>
        </w:rPr>
        <w:t>kills</w:t>
      </w:r>
      <w:r w:rsidR="0046279C" w:rsidRPr="00A025A9">
        <w:rPr>
          <w:rFonts w:ascii="Cambria" w:hAnsi="Cambria"/>
          <w:sz w:val="24"/>
        </w:rPr>
        <w:t xml:space="preserve">  </w:t>
      </w:r>
    </w:p>
    <w:bookmarkEnd w:id="0"/>
    <w:p w14:paraId="296B27A9" w14:textId="77777777" w:rsidR="001B175C" w:rsidRPr="00AB6BB8" w:rsidRDefault="001B175C" w:rsidP="00AB6BB8">
      <w:pPr>
        <w:spacing w:before="120" w:after="120" w:line="240" w:lineRule="auto"/>
        <w:ind w:left="76"/>
        <w:rPr>
          <w:rFonts w:ascii="Cambria" w:hAnsi="Cambria"/>
          <w:color w:val="002060"/>
          <w:sz w:val="24"/>
        </w:rPr>
      </w:pPr>
    </w:p>
    <w:tbl>
      <w:tblPr>
        <w:tblStyle w:val="TableGrid"/>
        <w:tblW w:w="1096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435"/>
        <w:gridCol w:w="5130"/>
        <w:gridCol w:w="5400"/>
      </w:tblGrid>
      <w:tr w:rsidR="006226BC" w:rsidRPr="00AB6BB8" w14:paraId="1BF102E7" w14:textId="77777777" w:rsidTr="000F77A5">
        <w:tc>
          <w:tcPr>
            <w:tcW w:w="435" w:type="dxa"/>
            <w:tcBorders>
              <w:top w:val="double" w:sz="4" w:space="0" w:color="auto"/>
              <w:bottom w:val="single" w:sz="4" w:space="0" w:color="auto"/>
              <w:right w:val="double" w:sz="4" w:space="0" w:color="auto"/>
            </w:tcBorders>
            <w:vAlign w:val="center"/>
          </w:tcPr>
          <w:p w14:paraId="0A0C7A59" w14:textId="5C7F992A" w:rsidR="00A14398" w:rsidRPr="00DC0A7F" w:rsidRDefault="00A14398" w:rsidP="00AB6BB8">
            <w:pPr>
              <w:spacing w:before="120" w:after="120"/>
              <w:jc w:val="center"/>
              <w:rPr>
                <w:rFonts w:ascii="Cambria" w:hAnsi="Cambria"/>
                <w:color w:val="002060"/>
                <w:sz w:val="24"/>
                <w:szCs w:val="24"/>
              </w:rPr>
            </w:pPr>
            <w:bookmarkStart w:id="2" w:name="_Hlk74586905"/>
            <w:bookmarkEnd w:id="1"/>
            <w:r w:rsidRPr="00DC0A7F">
              <w:rPr>
                <w:rFonts w:ascii="Cambria" w:hAnsi="Cambria"/>
                <w:noProof/>
                <w:color w:val="002060"/>
                <w:sz w:val="24"/>
                <w:szCs w:val="24"/>
              </w:rPr>
              <mc:AlternateContent>
                <mc:Choice Requires="wps">
                  <w:drawing>
                    <wp:anchor distT="45720" distB="45720" distL="114300" distR="114300" simplePos="0" relativeHeight="251659264" behindDoc="0" locked="0" layoutInCell="1" allowOverlap="1" wp14:anchorId="77B0F890" wp14:editId="1A94EEB1">
                      <wp:simplePos x="0" y="0"/>
                      <wp:positionH relativeFrom="column">
                        <wp:posOffset>-636270</wp:posOffset>
                      </wp:positionH>
                      <wp:positionV relativeFrom="paragraph">
                        <wp:posOffset>-1048385</wp:posOffset>
                      </wp:positionV>
                      <wp:extent cx="1663065" cy="300990"/>
                      <wp:effectExtent l="0" t="4762" r="8572" b="8573"/>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00990"/>
                              </a:xfrm>
                              <a:prstGeom prst="rect">
                                <a:avLst/>
                              </a:prstGeom>
                              <a:solidFill>
                                <a:srgbClr val="FFFFFF"/>
                              </a:solidFill>
                              <a:ln w="9525">
                                <a:noFill/>
                                <a:miter lim="800000"/>
                                <a:headEnd/>
                                <a:tailEnd/>
                              </a:ln>
                            </wps:spPr>
                            <wps:txbx>
                              <w:txbxContent>
                                <w:p w14:paraId="587E93DC" w14:textId="77777777" w:rsidR="00A14398" w:rsidRPr="00DC0A7F" w:rsidRDefault="00A14398" w:rsidP="00DC0A7F">
                                  <w:pPr>
                                    <w:jc w:val="center"/>
                                    <w:rPr>
                                      <w:color w:val="002060"/>
                                      <w:sz w:val="32"/>
                                    </w:rPr>
                                  </w:pPr>
                                  <w:r w:rsidRPr="00DC0A7F">
                                    <w:rPr>
                                      <w:rFonts w:ascii="Cambria" w:hAnsi="Cambria"/>
                                      <w:b/>
                                      <w:color w:val="002060"/>
                                      <w:sz w:val="32"/>
                                    </w:rPr>
                                    <w:t>Interna</w:t>
                                  </w:r>
                                  <w:r w:rsidRPr="00DC0A7F">
                                    <w:rPr>
                                      <w:color w:val="002060"/>
                                      <w:sz w:val="32"/>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B0F890" id="_x0000_t202" coordsize="21600,21600" o:spt="202" path="m,l,21600r21600,l21600,xe">
                      <v:stroke joinstyle="miter"/>
                      <v:path gradientshapeok="t" o:connecttype="rect"/>
                    </v:shapetype>
                    <v:shape id="Text Box 2" o:spid="_x0000_s1026" type="#_x0000_t202" style="position:absolute;left:0;text-align:left;margin-left:-50.1pt;margin-top:-82.55pt;width:130.95pt;height:23.7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" stroked="f">
                      <v:textbox inset="0,0,0,0">
                        <w:txbxContent>
                          <w:p w14:paraId="587E93DC" w14:textId="77777777" w:rsidR="00A14398" w:rsidRPr="00DC0A7F" w:rsidRDefault="00A14398" w:rsidP="00DC0A7F">
                            <w:pPr>
                              <w:jc w:val="center"/>
                              <w:rPr>
                                <w:color w:val="002060"/>
                                <w:sz w:val="32"/>
                              </w:rPr>
                            </w:pPr>
                            <w:r w:rsidRPr="00DC0A7F">
                              <w:rPr>
                                <w:rFonts w:ascii="Cambria" w:hAnsi="Cambria"/>
                                <w:b/>
                                <w:color w:val="002060"/>
                                <w:sz w:val="32"/>
                              </w:rPr>
                              <w:t>Interna</w:t>
                            </w:r>
                            <w:r w:rsidRPr="00DC0A7F">
                              <w:rPr>
                                <w:color w:val="002060"/>
                                <w:sz w:val="32"/>
                              </w:rPr>
                              <w:t>l</w:t>
                            </w:r>
                          </w:p>
                        </w:txbxContent>
                      </v:textbox>
                      <w10:wrap type="square"/>
                    </v:shape>
                  </w:pict>
                </mc:Fallback>
              </mc:AlternateContent>
            </w:r>
          </w:p>
        </w:tc>
        <w:tc>
          <w:tcPr>
            <w:tcW w:w="5130" w:type="dxa"/>
            <w:tcBorders>
              <w:top w:val="double" w:sz="4" w:space="0" w:color="auto"/>
              <w:left w:val="double" w:sz="4" w:space="0" w:color="auto"/>
              <w:bottom w:val="single" w:sz="4" w:space="0" w:color="auto"/>
              <w:right w:val="double" w:sz="4" w:space="0" w:color="auto"/>
            </w:tcBorders>
          </w:tcPr>
          <w:p w14:paraId="1BBE4EB3" w14:textId="0579D558" w:rsidR="00A14398" w:rsidRPr="000F77A5" w:rsidRDefault="00A14398" w:rsidP="006226BC">
            <w:pPr>
              <w:spacing w:before="120" w:after="120"/>
              <w:rPr>
                <w:rFonts w:ascii="Cambria" w:hAnsi="Cambria"/>
                <w:b/>
                <w:color w:val="002060"/>
                <w:sz w:val="24"/>
                <w:szCs w:val="24"/>
              </w:rPr>
            </w:pPr>
            <w:r w:rsidRPr="000F77A5">
              <w:rPr>
                <w:rFonts w:ascii="Cambria" w:hAnsi="Cambria"/>
                <w:b/>
                <w:color w:val="002060"/>
                <w:sz w:val="24"/>
                <w:szCs w:val="24"/>
              </w:rPr>
              <w:t>Strengths: Positive attributes of the</w:t>
            </w:r>
            <w:r w:rsidR="000F77A5" w:rsidRPr="000F77A5">
              <w:rPr>
                <w:rFonts w:ascii="Cambria" w:hAnsi="Cambria"/>
                <w:b/>
                <w:color w:val="002060"/>
                <w:sz w:val="24"/>
                <w:szCs w:val="24"/>
              </w:rPr>
              <w:t xml:space="preserve"> Pr</w:t>
            </w:r>
            <w:r w:rsidRPr="000F77A5">
              <w:rPr>
                <w:rFonts w:ascii="Cambria" w:hAnsi="Cambria"/>
                <w:b/>
                <w:color w:val="002060"/>
                <w:sz w:val="24"/>
                <w:szCs w:val="24"/>
              </w:rPr>
              <w:t>ogram</w:t>
            </w:r>
          </w:p>
          <w:p w14:paraId="50611289" w14:textId="77777777" w:rsidR="00A14398" w:rsidRPr="00DC0A7F" w:rsidRDefault="00A14398" w:rsidP="006226BC">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strengths does the analysis of the student data reveal?</w:t>
            </w:r>
          </w:p>
          <w:p w14:paraId="1F2011DD" w14:textId="77777777" w:rsidR="00A14398" w:rsidRPr="00DC0A7F" w:rsidRDefault="00A14398" w:rsidP="006226BC">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Are there specific aspects of the program that are exemplary or could serve as a model?</w:t>
            </w:r>
          </w:p>
          <w:p w14:paraId="15F674D7" w14:textId="77777777" w:rsidR="00A14398" w:rsidRPr="00DC0A7F" w:rsidRDefault="00A14398" w:rsidP="006226BC">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do others see as the program’s strengths?</w:t>
            </w:r>
          </w:p>
          <w:p w14:paraId="17A1C9DD" w14:textId="0CCB15B6" w:rsidR="00A14398" w:rsidRPr="00510804" w:rsidRDefault="00A14398" w:rsidP="006226BC">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How well are students meeting learning outcomes, skills, or competencies?</w:t>
            </w:r>
          </w:p>
        </w:tc>
        <w:tc>
          <w:tcPr>
            <w:tcW w:w="5400" w:type="dxa"/>
            <w:tcBorders>
              <w:top w:val="double" w:sz="4" w:space="0" w:color="auto"/>
              <w:left w:val="double" w:sz="4" w:space="0" w:color="auto"/>
              <w:bottom w:val="single" w:sz="4" w:space="0" w:color="auto"/>
            </w:tcBorders>
          </w:tcPr>
          <w:p w14:paraId="34C9F183" w14:textId="303AEA58" w:rsidR="00A14398" w:rsidRPr="000F77A5" w:rsidRDefault="00A14398" w:rsidP="00AB6BB8">
            <w:pPr>
              <w:spacing w:before="120" w:after="120"/>
              <w:rPr>
                <w:rFonts w:ascii="Cambria" w:hAnsi="Cambria"/>
                <w:b/>
                <w:color w:val="002060"/>
                <w:sz w:val="24"/>
                <w:szCs w:val="24"/>
              </w:rPr>
            </w:pPr>
            <w:r w:rsidRPr="000F77A5">
              <w:rPr>
                <w:rFonts w:ascii="Cambria" w:hAnsi="Cambria"/>
                <w:b/>
                <w:color w:val="002060"/>
                <w:sz w:val="24"/>
                <w:szCs w:val="24"/>
              </w:rPr>
              <w:t xml:space="preserve">Weaknesses: Gaps or challenges in the </w:t>
            </w:r>
            <w:r w:rsidR="000F77A5" w:rsidRPr="000F77A5">
              <w:rPr>
                <w:rFonts w:ascii="Cambria" w:hAnsi="Cambria"/>
                <w:b/>
                <w:color w:val="002060"/>
                <w:sz w:val="24"/>
                <w:szCs w:val="24"/>
              </w:rPr>
              <w:t>P</w:t>
            </w:r>
            <w:r w:rsidRPr="000F77A5">
              <w:rPr>
                <w:rFonts w:ascii="Cambria" w:hAnsi="Cambria"/>
                <w:b/>
                <w:color w:val="002060"/>
                <w:sz w:val="24"/>
                <w:szCs w:val="24"/>
              </w:rPr>
              <w:t>rogram</w:t>
            </w:r>
          </w:p>
          <w:p w14:paraId="1E8ACDF3" w14:textId="77777777"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gaps does the analysis of the student data reveal?</w:t>
            </w:r>
          </w:p>
          <w:p w14:paraId="2EB16FA1" w14:textId="77777777"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disproportionate gaps need to be addressed?</w:t>
            </w:r>
          </w:p>
          <w:p w14:paraId="6D46686D" w14:textId="77777777"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are areas in which the program could improve (curriculum, scheduling, modality, other?)</w:t>
            </w:r>
          </w:p>
          <w:p w14:paraId="0557FF7D" w14:textId="6EA0733D"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Where are there gaps in how students are meeting learning outcomes, skills, or competencies?</w:t>
            </w:r>
          </w:p>
        </w:tc>
      </w:tr>
      <w:tr w:rsidR="006226BC" w:rsidRPr="00AB6BB8" w14:paraId="035E1FB3" w14:textId="77777777" w:rsidTr="000F77A5">
        <w:tc>
          <w:tcPr>
            <w:tcW w:w="435" w:type="dxa"/>
            <w:tcBorders>
              <w:top w:val="single" w:sz="4" w:space="0" w:color="auto"/>
              <w:bottom w:val="double" w:sz="4" w:space="0" w:color="auto"/>
              <w:right w:val="double" w:sz="4" w:space="0" w:color="auto"/>
            </w:tcBorders>
            <w:vAlign w:val="center"/>
          </w:tcPr>
          <w:p w14:paraId="08091D01" w14:textId="0E8B4AEC" w:rsidR="00A14398" w:rsidRPr="00DC0A7F" w:rsidRDefault="000F77A5" w:rsidP="00DC0A7F">
            <w:pPr>
              <w:spacing w:before="120" w:after="120"/>
              <w:rPr>
                <w:rFonts w:ascii="Cambria" w:hAnsi="Cambria"/>
                <w:color w:val="002060"/>
                <w:sz w:val="24"/>
                <w:szCs w:val="24"/>
              </w:rPr>
            </w:pPr>
            <w:r w:rsidRPr="00DC0A7F">
              <w:rPr>
                <w:rFonts w:ascii="Cambria" w:hAnsi="Cambria"/>
                <w:noProof/>
                <w:color w:val="002060"/>
                <w:sz w:val="24"/>
                <w:szCs w:val="24"/>
              </w:rPr>
              <mc:AlternateContent>
                <mc:Choice Requires="wps">
                  <w:drawing>
                    <wp:anchor distT="45720" distB="45720" distL="114300" distR="114300" simplePos="0" relativeHeight="251660288" behindDoc="0" locked="0" layoutInCell="1" allowOverlap="1" wp14:anchorId="4003E919" wp14:editId="67670362">
                      <wp:simplePos x="0" y="0"/>
                      <wp:positionH relativeFrom="column">
                        <wp:posOffset>-829945</wp:posOffset>
                      </wp:positionH>
                      <wp:positionV relativeFrom="paragraph">
                        <wp:posOffset>-1155700</wp:posOffset>
                      </wp:positionV>
                      <wp:extent cx="1915160" cy="248920"/>
                      <wp:effectExtent l="0" t="5080" r="381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15160" cy="248920"/>
                              </a:xfrm>
                              <a:prstGeom prst="rect">
                                <a:avLst/>
                              </a:prstGeom>
                              <a:solidFill>
                                <a:srgbClr val="FFFFFF"/>
                              </a:solidFill>
                              <a:ln w="9525">
                                <a:noFill/>
                                <a:miter lim="800000"/>
                                <a:headEnd/>
                                <a:tailEnd/>
                              </a:ln>
                            </wps:spPr>
                            <wps:txbx>
                              <w:txbxContent>
                                <w:p w14:paraId="61D76CDB" w14:textId="77777777" w:rsidR="00A14398" w:rsidRPr="00DC0A7F" w:rsidRDefault="00A14398" w:rsidP="00DC0A7F">
                                  <w:pPr>
                                    <w:jc w:val="center"/>
                                    <w:rPr>
                                      <w:rFonts w:ascii="Cambria" w:hAnsi="Cambria" w:cstheme="minorHAnsi"/>
                                      <w:b/>
                                      <w:sz w:val="32"/>
                                    </w:rPr>
                                  </w:pPr>
                                  <w:r w:rsidRPr="00DC0A7F">
                                    <w:rPr>
                                      <w:rFonts w:ascii="Cambria" w:hAnsi="Cambria" w:cstheme="minorHAnsi"/>
                                      <w:b/>
                                      <w:color w:val="002060"/>
                                      <w:sz w:val="32"/>
                                    </w:rPr>
                                    <w:t>Externa</w:t>
                                  </w:r>
                                  <w:r w:rsidRPr="00DC0A7F">
                                    <w:rPr>
                                      <w:rFonts w:ascii="Cambria" w:hAnsi="Cambria" w:cstheme="minorHAnsi"/>
                                      <w:b/>
                                      <w:sz w:val="32"/>
                                    </w:rPr>
                                    <w:t>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3E919" id="_x0000_s1027" type="#_x0000_t202" style="position:absolute;margin-left:-65.35pt;margin-top:-91pt;width:150.8pt;height:19.6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" stroked="f">
                      <v:textbox inset="0,0,0,0">
                        <w:txbxContent>
                          <w:p w14:paraId="61D76CDB" w14:textId="77777777" w:rsidR="00A14398" w:rsidRPr="00DC0A7F" w:rsidRDefault="00A14398" w:rsidP="00DC0A7F">
                            <w:pPr>
                              <w:jc w:val="center"/>
                              <w:rPr>
                                <w:rFonts w:ascii="Cambria" w:hAnsi="Cambria" w:cstheme="minorHAnsi"/>
                                <w:b/>
                                <w:sz w:val="32"/>
                              </w:rPr>
                            </w:pPr>
                            <w:r w:rsidRPr="00DC0A7F">
                              <w:rPr>
                                <w:rFonts w:ascii="Cambria" w:hAnsi="Cambria" w:cstheme="minorHAnsi"/>
                                <w:b/>
                                <w:color w:val="002060"/>
                                <w:sz w:val="32"/>
                              </w:rPr>
                              <w:t>Externa</w:t>
                            </w:r>
                            <w:r w:rsidRPr="00DC0A7F">
                              <w:rPr>
                                <w:rFonts w:ascii="Cambria" w:hAnsi="Cambria" w:cstheme="minorHAnsi"/>
                                <w:b/>
                                <w:sz w:val="32"/>
                              </w:rPr>
                              <w:t>l</w:t>
                            </w:r>
                          </w:p>
                        </w:txbxContent>
                      </v:textbox>
                      <w10:wrap type="square"/>
                    </v:shape>
                  </w:pict>
                </mc:Fallback>
              </mc:AlternateContent>
            </w:r>
          </w:p>
        </w:tc>
        <w:tc>
          <w:tcPr>
            <w:tcW w:w="5130" w:type="dxa"/>
            <w:tcBorders>
              <w:top w:val="single" w:sz="4" w:space="0" w:color="auto"/>
              <w:left w:val="double" w:sz="4" w:space="0" w:color="auto"/>
              <w:bottom w:val="double" w:sz="4" w:space="0" w:color="auto"/>
              <w:right w:val="double" w:sz="4" w:space="0" w:color="auto"/>
            </w:tcBorders>
          </w:tcPr>
          <w:p w14:paraId="60AA74F8" w14:textId="586AA6BB" w:rsidR="00A14398" w:rsidRPr="001E13BA" w:rsidRDefault="00A14398" w:rsidP="00AB6BB8">
            <w:pPr>
              <w:spacing w:before="120" w:after="120"/>
              <w:rPr>
                <w:rFonts w:ascii="Cambria" w:hAnsi="Cambria"/>
                <w:b/>
                <w:color w:val="002060"/>
                <w:sz w:val="24"/>
                <w:szCs w:val="24"/>
              </w:rPr>
            </w:pPr>
            <w:r w:rsidRPr="001E13BA">
              <w:rPr>
                <w:rFonts w:ascii="Cambria" w:hAnsi="Cambria"/>
                <w:b/>
                <w:color w:val="002060"/>
                <w:sz w:val="24"/>
                <w:szCs w:val="24"/>
              </w:rPr>
              <w:t>Opportunities: External conditions that may positively impact the program</w:t>
            </w:r>
          </w:p>
          <w:p w14:paraId="368DFC39" w14:textId="77777777"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Where are potential opportunities for expansion, improvement, or new program development?</w:t>
            </w:r>
          </w:p>
          <w:p w14:paraId="2DC741E6" w14:textId="3A4C83C1" w:rsidR="00A14398" w:rsidRPr="008B60D5" w:rsidRDefault="00234A13"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Discuss any current</w:t>
            </w:r>
            <w:r w:rsidR="00A14398" w:rsidRPr="00DC0A7F">
              <w:rPr>
                <w:rFonts w:ascii="Cambria" w:hAnsi="Cambria"/>
                <w:sz w:val="24"/>
                <w:szCs w:val="24"/>
              </w:rPr>
              <w:t xml:space="preserve"> industry or disciplinary trends that could enhance the program</w:t>
            </w:r>
            <w:r w:rsidRPr="00DC0A7F">
              <w:rPr>
                <w:rFonts w:ascii="Cambria" w:hAnsi="Cambria"/>
                <w:sz w:val="24"/>
                <w:szCs w:val="24"/>
              </w:rPr>
              <w:t>.</w:t>
            </w:r>
          </w:p>
        </w:tc>
        <w:tc>
          <w:tcPr>
            <w:tcW w:w="5400" w:type="dxa"/>
            <w:tcBorders>
              <w:top w:val="single" w:sz="4" w:space="0" w:color="auto"/>
              <w:left w:val="double" w:sz="4" w:space="0" w:color="auto"/>
              <w:bottom w:val="double" w:sz="4" w:space="0" w:color="auto"/>
            </w:tcBorders>
          </w:tcPr>
          <w:p w14:paraId="5037D8D0" w14:textId="77777777" w:rsidR="00A14398" w:rsidRPr="001E13BA" w:rsidRDefault="00A14398" w:rsidP="00AB6BB8">
            <w:pPr>
              <w:spacing w:before="120" w:after="120"/>
              <w:rPr>
                <w:rFonts w:ascii="Cambria" w:hAnsi="Cambria"/>
                <w:b/>
                <w:color w:val="002060"/>
                <w:sz w:val="24"/>
                <w:szCs w:val="24"/>
              </w:rPr>
            </w:pPr>
            <w:r w:rsidRPr="001E13BA">
              <w:rPr>
                <w:rFonts w:ascii="Cambria" w:hAnsi="Cambria"/>
                <w:b/>
                <w:color w:val="002060"/>
                <w:sz w:val="24"/>
                <w:szCs w:val="24"/>
              </w:rPr>
              <w:t>Threats: External conditions that may negatively impact the program</w:t>
            </w:r>
          </w:p>
          <w:p w14:paraId="1CE8912E" w14:textId="748E3574" w:rsidR="00A14398" w:rsidRPr="00DC0A7F" w:rsidRDefault="00A14398" w:rsidP="00DC0A7F">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How are changing resources, technology, employer, or transfer requirements affecting the program’s ability to serve students?</w:t>
            </w:r>
          </w:p>
          <w:p w14:paraId="211647E3" w14:textId="15B1FB63" w:rsidR="00A14398" w:rsidRPr="00DC0A7F" w:rsidRDefault="00234A13"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Discuss any</w:t>
            </w:r>
            <w:r w:rsidR="00A14398" w:rsidRPr="00DC0A7F">
              <w:rPr>
                <w:rFonts w:ascii="Cambria" w:hAnsi="Cambria"/>
                <w:sz w:val="24"/>
                <w:szCs w:val="24"/>
              </w:rPr>
              <w:t xml:space="preserve"> current industry or disciplinary trends that could have a negative impact on the program</w:t>
            </w:r>
            <w:r w:rsidRPr="00DC0A7F">
              <w:rPr>
                <w:rFonts w:ascii="Cambria" w:hAnsi="Cambria"/>
                <w:sz w:val="24"/>
                <w:szCs w:val="24"/>
              </w:rPr>
              <w:t>.</w:t>
            </w:r>
          </w:p>
          <w:p w14:paraId="2D1114F7" w14:textId="2B512516" w:rsidR="00A14398" w:rsidRPr="00DC0A7F" w:rsidRDefault="00A14398" w:rsidP="00AB6BB8">
            <w:pPr>
              <w:pStyle w:val="ListParagraph"/>
              <w:numPr>
                <w:ilvl w:val="0"/>
                <w:numId w:val="1"/>
              </w:numPr>
              <w:spacing w:before="120" w:after="120"/>
              <w:ind w:left="256" w:hanging="180"/>
              <w:rPr>
                <w:rFonts w:ascii="Cambria" w:hAnsi="Cambria"/>
                <w:sz w:val="24"/>
                <w:szCs w:val="24"/>
              </w:rPr>
            </w:pPr>
            <w:r w:rsidRPr="00DC0A7F">
              <w:rPr>
                <w:rFonts w:ascii="Cambria" w:hAnsi="Cambria"/>
                <w:sz w:val="24"/>
                <w:szCs w:val="24"/>
              </w:rPr>
              <w:t>What other obstacles does the program face?</w:t>
            </w:r>
          </w:p>
        </w:tc>
      </w:tr>
      <w:bookmarkEnd w:id="2"/>
    </w:tbl>
    <w:p w14:paraId="53F5987A" w14:textId="5DD5ADE4" w:rsidR="006226BC" w:rsidRDefault="006226BC" w:rsidP="00AB6BB8">
      <w:pPr>
        <w:spacing w:after="0" w:line="240" w:lineRule="auto"/>
        <w:jc w:val="center"/>
        <w:rPr>
          <w:rFonts w:ascii="Cambria" w:hAnsi="Cambria"/>
          <w:b/>
        </w:rPr>
      </w:pPr>
    </w:p>
    <w:p w14:paraId="3C547B07" w14:textId="2FB615B2" w:rsidR="00A323B5" w:rsidRDefault="00A323B5" w:rsidP="00AB6BB8">
      <w:pPr>
        <w:spacing w:after="0" w:line="240" w:lineRule="auto"/>
        <w:jc w:val="center"/>
        <w:rPr>
          <w:rFonts w:ascii="Cambria" w:hAnsi="Cambria"/>
          <w:b/>
        </w:rPr>
      </w:pPr>
    </w:p>
    <w:p w14:paraId="50DEDD95" w14:textId="2BA19EE2" w:rsidR="0053750B" w:rsidRDefault="000F77A5" w:rsidP="00AB6BB8">
      <w:pPr>
        <w:spacing w:after="0" w:line="240" w:lineRule="auto"/>
        <w:jc w:val="center"/>
        <w:rPr>
          <w:rFonts w:ascii="Cambria" w:hAnsi="Cambria"/>
          <w:b/>
        </w:rPr>
      </w:pPr>
      <w:r>
        <w:rPr>
          <w:rFonts w:ascii="Cambria" w:hAnsi="Cambria"/>
          <w:b/>
          <w:noProof/>
          <w:sz w:val="24"/>
        </w:rPr>
        <w:lastRenderedPageBreak/>
        <mc:AlternateContent>
          <mc:Choice Requires="wps">
            <w:drawing>
              <wp:anchor distT="0" distB="0" distL="114300" distR="114300" simplePos="0" relativeHeight="251698176" behindDoc="1" locked="0" layoutInCell="1" allowOverlap="1" wp14:anchorId="72591911" wp14:editId="0D727F3D">
                <wp:simplePos x="0" y="0"/>
                <wp:positionH relativeFrom="margin">
                  <wp:posOffset>-231732</wp:posOffset>
                </wp:positionH>
                <wp:positionV relativeFrom="page">
                  <wp:posOffset>237995</wp:posOffset>
                </wp:positionV>
                <wp:extent cx="7339330" cy="9531985"/>
                <wp:effectExtent l="57150" t="57150" r="52070" b="50165"/>
                <wp:wrapNone/>
                <wp:docPr id="2" name="Rectangle 2"/>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solidFill>
                            <a:schemeClr val="accent5">
                              <a:lumMod val="75000"/>
                            </a:schemeClr>
                          </a:solidFill>
                          <a:bevel/>
                        </a:ln>
                        <a:scene3d>
                          <a:camera prst="orthographicFront"/>
                          <a:lightRig rig="threePt" dir="t"/>
                        </a:scene3d>
                        <a:sp3d>
                          <a:bevel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21E23" id="Rectangle 2" o:spid="_x0000_s1026" style="position:absolute;margin-left:-18.25pt;margin-top:18.75pt;width:577.9pt;height:750.5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" filled="f" strokecolor="#2f5496 [2408]" strokeweight=".5pt">
                <v:stroke linestyle="thinThick" joinstyle="bevel" endcap="round"/>
                <w10:wrap anchorx="margin" anchory="page"/>
              </v:rect>
            </w:pict>
          </mc:Fallback>
        </mc:AlternateContent>
      </w:r>
    </w:p>
    <w:p w14:paraId="781A9B96" w14:textId="77777777" w:rsidR="00A323B5" w:rsidRDefault="00A323B5" w:rsidP="00AB6BB8">
      <w:pPr>
        <w:spacing w:after="0" w:line="240" w:lineRule="auto"/>
        <w:jc w:val="center"/>
        <w:rPr>
          <w:rFonts w:ascii="Cambria" w:hAnsi="Cambria"/>
          <w:b/>
        </w:rPr>
      </w:pPr>
    </w:p>
    <w:tbl>
      <w:tblPr>
        <w:tblStyle w:val="TableGrid"/>
        <w:tblW w:w="10890" w:type="dxa"/>
        <w:jc w:val="center"/>
        <w:tblBorders>
          <w:top w:val="double" w:sz="4" w:space="0" w:color="auto"/>
          <w:left w:val="double" w:sz="4" w:space="0" w:color="auto"/>
          <w:bottom w:val="double" w:sz="4" w:space="0" w:color="auto"/>
          <w:right w:val="double" w:sz="4" w:space="0" w:color="auto"/>
          <w:insideH w:val="double" w:sz="4" w:space="0" w:color="auto"/>
          <w:insideV w:val="none" w:sz="0" w:space="0" w:color="auto"/>
        </w:tblBorders>
        <w:tblLayout w:type="fixed"/>
        <w:tblCellMar>
          <w:top w:w="43" w:type="dxa"/>
          <w:left w:w="43" w:type="dxa"/>
          <w:bottom w:w="43" w:type="dxa"/>
          <w:right w:w="43" w:type="dxa"/>
        </w:tblCellMar>
        <w:tblLook w:val="04A0" w:firstRow="1" w:lastRow="0" w:firstColumn="1" w:lastColumn="0" w:noHBand="0" w:noVBand="1"/>
      </w:tblPr>
      <w:tblGrid>
        <w:gridCol w:w="5025"/>
        <w:gridCol w:w="5865"/>
      </w:tblGrid>
      <w:tr w:rsidR="006226BC" w:rsidRPr="00AB6BB8" w14:paraId="73192FED" w14:textId="77777777" w:rsidTr="00112090">
        <w:trPr>
          <w:trHeight w:val="600"/>
          <w:jc w:val="center"/>
        </w:trPr>
        <w:tc>
          <w:tcPr>
            <w:tcW w:w="10890" w:type="dxa"/>
            <w:gridSpan w:val="2"/>
            <w:tcBorders>
              <w:bottom w:val="double" w:sz="4" w:space="0" w:color="auto"/>
            </w:tcBorders>
            <w:vAlign w:val="center"/>
          </w:tcPr>
          <w:p w14:paraId="34D1E3B4" w14:textId="77777777" w:rsidR="006226BC" w:rsidRPr="00AD3174" w:rsidRDefault="006226BC" w:rsidP="00BA4E0B">
            <w:pPr>
              <w:jc w:val="center"/>
              <w:rPr>
                <w:rFonts w:ascii="Cambria" w:hAnsi="Cambria"/>
                <w:b/>
                <w:sz w:val="32"/>
                <w:szCs w:val="24"/>
              </w:rPr>
            </w:pPr>
            <w:r w:rsidRPr="00AD3174">
              <w:rPr>
                <w:rFonts w:ascii="Cambria" w:hAnsi="Cambria"/>
                <w:b/>
                <w:sz w:val="32"/>
                <w:szCs w:val="24"/>
              </w:rPr>
              <w:t xml:space="preserve"> </w:t>
            </w:r>
            <w:r w:rsidRPr="000F77A5">
              <w:rPr>
                <w:rFonts w:ascii="Cambria" w:hAnsi="Cambria"/>
                <w:b/>
                <w:sz w:val="28"/>
                <w:szCs w:val="24"/>
              </w:rPr>
              <w:t>Previous Mission and Mission Priorities (revised January 25, 2021)</w:t>
            </w:r>
          </w:p>
        </w:tc>
      </w:tr>
      <w:tr w:rsidR="00AD3174" w:rsidRPr="00AB6BB8" w14:paraId="2C769AAE" w14:textId="77777777" w:rsidTr="00112090">
        <w:trPr>
          <w:jc w:val="center"/>
        </w:trPr>
        <w:tc>
          <w:tcPr>
            <w:tcW w:w="5025" w:type="dxa"/>
            <w:tcBorders>
              <w:right w:val="double" w:sz="4" w:space="0" w:color="auto"/>
            </w:tcBorders>
            <w:vAlign w:val="center"/>
          </w:tcPr>
          <w:p w14:paraId="28509880" w14:textId="77777777" w:rsidR="006226BC" w:rsidRPr="00DC0A7F" w:rsidRDefault="006226BC" w:rsidP="00A323B5">
            <w:pPr>
              <w:spacing w:before="120" w:after="120"/>
              <w:rPr>
                <w:rFonts w:ascii="Cambria" w:hAnsi="Cambria" w:cstheme="minorHAnsi"/>
                <w:sz w:val="24"/>
                <w:szCs w:val="24"/>
              </w:rPr>
            </w:pPr>
            <w:r w:rsidRPr="00AD3174">
              <w:rPr>
                <w:rFonts w:ascii="Cambria" w:hAnsi="Cambria" w:cstheme="minorHAnsi"/>
                <w:color w:val="222222"/>
                <w:sz w:val="28"/>
                <w:szCs w:val="24"/>
              </w:rPr>
              <w:t>MJC is committed to transforming lives through programs and services informed by the latest scholarship of teaching and learning. We provide a dynamic, innovative, undergraduate educational environment for the ever-changing populations and workforce needs of our regional community. We facilitate lifelong learning through the development of intellect, creativity, character, and abilities that shape students into thoughtful, culturally aware, engaged citizens.</w:t>
            </w:r>
          </w:p>
        </w:tc>
        <w:tc>
          <w:tcPr>
            <w:tcW w:w="5865" w:type="dxa"/>
            <w:tcBorders>
              <w:left w:val="double" w:sz="4" w:space="0" w:color="auto"/>
            </w:tcBorders>
            <w:vAlign w:val="center"/>
          </w:tcPr>
          <w:p w14:paraId="36F734A7" w14:textId="58134A27" w:rsidR="006226BC" w:rsidRDefault="006226BC" w:rsidP="00112090">
            <w:pPr>
              <w:pStyle w:val="ListParagraph"/>
              <w:numPr>
                <w:ilvl w:val="0"/>
                <w:numId w:val="2"/>
              </w:numPr>
              <w:ind w:left="519" w:hanging="274"/>
              <w:rPr>
                <w:rFonts w:ascii="Cambria" w:hAnsi="Cambria"/>
                <w:b/>
                <w:sz w:val="24"/>
                <w:szCs w:val="24"/>
              </w:rPr>
            </w:pPr>
            <w:r w:rsidRPr="00A323B5">
              <w:rPr>
                <w:rFonts w:ascii="Cambria" w:hAnsi="Cambria"/>
                <w:b/>
                <w:color w:val="002060"/>
                <w:sz w:val="28"/>
                <w:szCs w:val="24"/>
              </w:rPr>
              <w:t>Scholarship-based programs &amp; services</w:t>
            </w:r>
            <w:r w:rsidRPr="00A323B5">
              <w:rPr>
                <w:rFonts w:ascii="Cambria" w:hAnsi="Cambria"/>
                <w:b/>
                <w:color w:val="002060"/>
                <w:sz w:val="24"/>
                <w:szCs w:val="24"/>
              </w:rPr>
              <w:t xml:space="preserve"> </w:t>
            </w:r>
            <w:r w:rsidRPr="00DC0A7F">
              <w:rPr>
                <w:rFonts w:ascii="Cambria" w:hAnsi="Cambria" w:cstheme="minorHAnsi"/>
                <w:b/>
                <w:color w:val="222222"/>
                <w:sz w:val="24"/>
                <w:szCs w:val="24"/>
              </w:rPr>
              <w:t>“</w:t>
            </w:r>
            <w:r w:rsidRPr="00DC0A7F">
              <w:rPr>
                <w:rFonts w:ascii="Cambria" w:hAnsi="Cambria" w:cstheme="minorHAnsi"/>
                <w:i/>
                <w:color w:val="222222"/>
                <w:sz w:val="24"/>
                <w:szCs w:val="24"/>
              </w:rPr>
              <w:t>Programs and services informed by the latest scholarship of teaching and learning”</w:t>
            </w:r>
            <w:r w:rsidRPr="00DC0A7F">
              <w:rPr>
                <w:rFonts w:ascii="Cambria" w:hAnsi="Cambria"/>
                <w:b/>
                <w:sz w:val="24"/>
                <w:szCs w:val="24"/>
              </w:rPr>
              <w:t xml:space="preserve"> </w:t>
            </w:r>
          </w:p>
          <w:p w14:paraId="77109E45" w14:textId="77777777" w:rsidR="00A323B5" w:rsidRPr="00A323B5" w:rsidRDefault="00A323B5" w:rsidP="00112090">
            <w:pPr>
              <w:pStyle w:val="ListParagraph"/>
              <w:ind w:left="519"/>
              <w:rPr>
                <w:rFonts w:ascii="Cambria" w:hAnsi="Cambria"/>
                <w:b/>
                <w:sz w:val="12"/>
                <w:szCs w:val="12"/>
              </w:rPr>
            </w:pPr>
          </w:p>
          <w:p w14:paraId="0A4AE78B" w14:textId="22CD91B2" w:rsidR="00A323B5" w:rsidRPr="00A323B5" w:rsidRDefault="006226BC" w:rsidP="00112090">
            <w:pPr>
              <w:pStyle w:val="ListParagraph"/>
              <w:numPr>
                <w:ilvl w:val="0"/>
                <w:numId w:val="2"/>
              </w:numPr>
              <w:ind w:left="519" w:hanging="274"/>
              <w:rPr>
                <w:rFonts w:ascii="Cambria" w:hAnsi="Cambria"/>
                <w:b/>
                <w:sz w:val="24"/>
                <w:szCs w:val="24"/>
              </w:rPr>
            </w:pPr>
            <w:r w:rsidRPr="00A323B5">
              <w:rPr>
                <w:rFonts w:ascii="Cambria" w:hAnsi="Cambria"/>
                <w:b/>
                <w:color w:val="002060"/>
                <w:sz w:val="28"/>
                <w:szCs w:val="24"/>
              </w:rPr>
              <w:t>Innovative education</w:t>
            </w:r>
            <w:r w:rsidR="00C66D74" w:rsidRPr="00A323B5">
              <w:rPr>
                <w:rFonts w:ascii="Cambria" w:hAnsi="Cambria"/>
                <w:b/>
                <w:color w:val="002060"/>
                <w:sz w:val="28"/>
                <w:szCs w:val="24"/>
              </w:rPr>
              <w:t xml:space="preserve">                       </w:t>
            </w:r>
            <w:proofErr w:type="gramStart"/>
            <w:r w:rsidR="00C66D74" w:rsidRPr="00A323B5">
              <w:rPr>
                <w:rFonts w:ascii="Cambria" w:hAnsi="Cambria"/>
                <w:b/>
                <w:color w:val="002060"/>
                <w:sz w:val="28"/>
                <w:szCs w:val="24"/>
              </w:rPr>
              <w:t xml:space="preserve">  </w:t>
            </w:r>
            <w:r w:rsidRPr="00A323B5">
              <w:rPr>
                <w:rFonts w:ascii="Cambria" w:hAnsi="Cambria"/>
                <w:b/>
                <w:color w:val="002060"/>
                <w:sz w:val="28"/>
                <w:szCs w:val="24"/>
              </w:rPr>
              <w:t xml:space="preserve"> </w:t>
            </w:r>
            <w:r w:rsidRPr="00DC0A7F">
              <w:rPr>
                <w:rFonts w:ascii="Cambria" w:hAnsi="Cambria" w:cstheme="minorHAnsi"/>
                <w:i/>
                <w:color w:val="222222"/>
                <w:sz w:val="24"/>
                <w:szCs w:val="24"/>
              </w:rPr>
              <w:t>“</w:t>
            </w:r>
            <w:proofErr w:type="gramEnd"/>
            <w:r w:rsidRPr="00DC0A7F">
              <w:rPr>
                <w:rFonts w:ascii="Cambria" w:hAnsi="Cambria" w:cstheme="minorHAnsi"/>
                <w:i/>
                <w:color w:val="222222"/>
                <w:sz w:val="24"/>
                <w:szCs w:val="24"/>
              </w:rPr>
              <w:t>Dynamic, innovative, undergraduate educational environment”</w:t>
            </w:r>
          </w:p>
          <w:p w14:paraId="435B0CC4" w14:textId="77777777" w:rsidR="00A323B5" w:rsidRPr="00A323B5" w:rsidRDefault="00A323B5" w:rsidP="00112090">
            <w:pPr>
              <w:rPr>
                <w:rFonts w:ascii="Cambria" w:hAnsi="Cambria"/>
                <w:b/>
                <w:sz w:val="12"/>
                <w:szCs w:val="12"/>
              </w:rPr>
            </w:pPr>
          </w:p>
          <w:p w14:paraId="4F6F9929" w14:textId="6A054D45" w:rsidR="006226BC" w:rsidRPr="00A323B5" w:rsidRDefault="006226BC" w:rsidP="00112090">
            <w:pPr>
              <w:pStyle w:val="ListParagraph"/>
              <w:numPr>
                <w:ilvl w:val="0"/>
                <w:numId w:val="2"/>
              </w:numPr>
              <w:ind w:left="519" w:hanging="274"/>
              <w:rPr>
                <w:rFonts w:ascii="Cambria" w:hAnsi="Cambria"/>
                <w:b/>
                <w:sz w:val="24"/>
                <w:szCs w:val="24"/>
              </w:rPr>
            </w:pPr>
            <w:r w:rsidRPr="00A323B5">
              <w:rPr>
                <w:rFonts w:ascii="Cambria" w:hAnsi="Cambria"/>
                <w:b/>
                <w:color w:val="002060"/>
                <w:sz w:val="28"/>
                <w:szCs w:val="24"/>
              </w:rPr>
              <w:t>Equity</w:t>
            </w:r>
            <w:r w:rsidRPr="00C66D74">
              <w:rPr>
                <w:rFonts w:ascii="Cambria" w:hAnsi="Cambria"/>
                <w:b/>
                <w:sz w:val="28"/>
                <w:szCs w:val="24"/>
              </w:rPr>
              <w:t xml:space="preserve"> </w:t>
            </w:r>
            <w:r w:rsidRPr="00DC0A7F">
              <w:rPr>
                <w:rFonts w:ascii="Cambria" w:hAnsi="Cambria" w:cstheme="minorHAnsi"/>
                <w:i/>
                <w:color w:val="222222"/>
                <w:sz w:val="24"/>
                <w:szCs w:val="24"/>
              </w:rPr>
              <w:t>“Ever-changing populations (of our regional community)”</w:t>
            </w:r>
          </w:p>
          <w:p w14:paraId="68722D80" w14:textId="77777777" w:rsidR="00A323B5" w:rsidRPr="00A323B5" w:rsidRDefault="00A323B5" w:rsidP="00112090">
            <w:pPr>
              <w:rPr>
                <w:rFonts w:ascii="Cambria" w:hAnsi="Cambria"/>
                <w:b/>
                <w:sz w:val="12"/>
                <w:szCs w:val="12"/>
              </w:rPr>
            </w:pPr>
          </w:p>
          <w:p w14:paraId="2ECCE8A6" w14:textId="1CDF259E" w:rsidR="006226BC" w:rsidRPr="00A323B5" w:rsidRDefault="006226BC" w:rsidP="00112090">
            <w:pPr>
              <w:pStyle w:val="ListParagraph"/>
              <w:numPr>
                <w:ilvl w:val="0"/>
                <w:numId w:val="2"/>
              </w:numPr>
              <w:ind w:left="519" w:hanging="274"/>
              <w:rPr>
                <w:rFonts w:ascii="Cambria" w:hAnsi="Cambria"/>
                <w:b/>
                <w:sz w:val="24"/>
                <w:szCs w:val="24"/>
              </w:rPr>
            </w:pPr>
            <w:r w:rsidRPr="00A323B5">
              <w:rPr>
                <w:rFonts w:ascii="Cambria" w:hAnsi="Cambria"/>
                <w:b/>
                <w:color w:val="002060"/>
                <w:sz w:val="28"/>
                <w:szCs w:val="24"/>
              </w:rPr>
              <w:t xml:space="preserve">Workforce Needs </w:t>
            </w:r>
            <w:r w:rsidRPr="00DC0A7F">
              <w:rPr>
                <w:rFonts w:ascii="Cambria" w:hAnsi="Cambria" w:cstheme="minorHAnsi"/>
                <w:i/>
                <w:color w:val="222222"/>
                <w:sz w:val="24"/>
                <w:szCs w:val="24"/>
              </w:rPr>
              <w:t>“Workforce needs of our regional community”</w:t>
            </w:r>
          </w:p>
          <w:p w14:paraId="37B2D266" w14:textId="77777777" w:rsidR="00A323B5" w:rsidRPr="00A323B5" w:rsidRDefault="00A323B5" w:rsidP="00112090">
            <w:pPr>
              <w:rPr>
                <w:rFonts w:ascii="Cambria" w:hAnsi="Cambria"/>
                <w:b/>
                <w:sz w:val="12"/>
                <w:szCs w:val="12"/>
              </w:rPr>
            </w:pPr>
          </w:p>
          <w:p w14:paraId="0605ED8B" w14:textId="24AE9EED" w:rsidR="006226BC" w:rsidRPr="00DC0A7F" w:rsidRDefault="006226BC" w:rsidP="00112090">
            <w:pPr>
              <w:pStyle w:val="ListParagraph"/>
              <w:numPr>
                <w:ilvl w:val="0"/>
                <w:numId w:val="2"/>
              </w:numPr>
              <w:ind w:left="519" w:hanging="274"/>
              <w:rPr>
                <w:rFonts w:ascii="Cambria" w:hAnsi="Cambria"/>
                <w:b/>
                <w:sz w:val="24"/>
                <w:szCs w:val="24"/>
              </w:rPr>
            </w:pPr>
            <w:r w:rsidRPr="00A323B5">
              <w:rPr>
                <w:rFonts w:ascii="Cambria" w:hAnsi="Cambria"/>
                <w:b/>
                <w:color w:val="002060"/>
                <w:sz w:val="28"/>
                <w:szCs w:val="24"/>
              </w:rPr>
              <w:t>Values</w:t>
            </w:r>
            <w:r w:rsidRPr="00A323B5">
              <w:rPr>
                <w:rFonts w:ascii="Cambria" w:hAnsi="Cambria"/>
                <w:b/>
                <w:sz w:val="28"/>
                <w:szCs w:val="24"/>
              </w:rPr>
              <w:t xml:space="preserve"> </w:t>
            </w:r>
            <w:r w:rsidRPr="00DC0A7F">
              <w:rPr>
                <w:rFonts w:ascii="Cambria" w:hAnsi="Cambria" w:cstheme="minorHAnsi"/>
                <w:i/>
                <w:color w:val="222222"/>
                <w:sz w:val="24"/>
                <w:szCs w:val="24"/>
              </w:rPr>
              <w:t>“Intellect, creativity, character, and abilities that shape students into thoughtful, culturally aware, engaged citizens”</w:t>
            </w:r>
          </w:p>
        </w:tc>
      </w:tr>
    </w:tbl>
    <w:p w14:paraId="3B3554A7" w14:textId="3C36E5CD" w:rsidR="006226BC" w:rsidRDefault="006226BC" w:rsidP="00AB6BB8">
      <w:pPr>
        <w:spacing w:after="0" w:line="240" w:lineRule="auto"/>
        <w:jc w:val="center"/>
        <w:rPr>
          <w:rFonts w:ascii="Cambria" w:hAnsi="Cambria"/>
          <w:b/>
        </w:rPr>
      </w:pPr>
    </w:p>
    <w:p w14:paraId="211ABEAB" w14:textId="1A116DC1" w:rsidR="00A323B5" w:rsidRDefault="00A323B5" w:rsidP="00AB6BB8">
      <w:pPr>
        <w:spacing w:after="0" w:line="240" w:lineRule="auto"/>
        <w:jc w:val="center"/>
        <w:rPr>
          <w:rFonts w:ascii="Cambria" w:hAnsi="Cambria"/>
          <w:b/>
        </w:rPr>
      </w:pPr>
    </w:p>
    <w:p w14:paraId="29AC5178" w14:textId="52BE1F97" w:rsidR="00A323B5" w:rsidRDefault="00A323B5" w:rsidP="00AB6BB8">
      <w:pPr>
        <w:spacing w:after="0" w:line="240" w:lineRule="auto"/>
        <w:jc w:val="center"/>
        <w:rPr>
          <w:rFonts w:ascii="Cambria" w:hAnsi="Cambria"/>
          <w:b/>
        </w:rPr>
      </w:pPr>
    </w:p>
    <w:p w14:paraId="62CECA21" w14:textId="322D51DE" w:rsidR="00A323B5" w:rsidRDefault="00A323B5" w:rsidP="00AB6BB8">
      <w:pPr>
        <w:spacing w:after="0" w:line="240" w:lineRule="auto"/>
        <w:jc w:val="center"/>
        <w:rPr>
          <w:rFonts w:ascii="Cambria" w:hAnsi="Cambria"/>
          <w:b/>
        </w:rPr>
      </w:pPr>
    </w:p>
    <w:p w14:paraId="0FAA917C" w14:textId="1D9C01BD" w:rsidR="00A323B5" w:rsidRDefault="00A323B5" w:rsidP="00AB6BB8">
      <w:pPr>
        <w:spacing w:after="0" w:line="240" w:lineRule="auto"/>
        <w:jc w:val="center"/>
        <w:rPr>
          <w:rFonts w:ascii="Cambria" w:hAnsi="Cambria"/>
          <w:b/>
        </w:rPr>
      </w:pPr>
    </w:p>
    <w:p w14:paraId="04FB7246" w14:textId="3D5BAD43" w:rsidR="00A323B5" w:rsidRDefault="00A323B5" w:rsidP="00AB6BB8">
      <w:pPr>
        <w:spacing w:after="0" w:line="240" w:lineRule="auto"/>
        <w:jc w:val="center"/>
        <w:rPr>
          <w:rFonts w:ascii="Cambria" w:hAnsi="Cambria"/>
          <w:b/>
        </w:rPr>
      </w:pPr>
    </w:p>
    <w:p w14:paraId="0112C846" w14:textId="4899CC3E" w:rsidR="00A323B5" w:rsidRDefault="00A323B5" w:rsidP="00AB6BB8">
      <w:pPr>
        <w:spacing w:after="0" w:line="240" w:lineRule="auto"/>
        <w:jc w:val="center"/>
        <w:rPr>
          <w:rFonts w:ascii="Cambria" w:hAnsi="Cambria"/>
          <w:b/>
        </w:rPr>
      </w:pPr>
    </w:p>
    <w:p w14:paraId="4F3D43CF" w14:textId="7C5F46F8" w:rsidR="00A323B5" w:rsidRDefault="00A323B5" w:rsidP="00AB6BB8">
      <w:pPr>
        <w:spacing w:after="0" w:line="240" w:lineRule="auto"/>
        <w:jc w:val="center"/>
        <w:rPr>
          <w:rFonts w:ascii="Cambria" w:hAnsi="Cambria"/>
          <w:b/>
        </w:rPr>
      </w:pPr>
    </w:p>
    <w:p w14:paraId="6E329213" w14:textId="251AD804" w:rsidR="00A323B5" w:rsidRDefault="00A323B5" w:rsidP="00AB6BB8">
      <w:pPr>
        <w:spacing w:after="0" w:line="240" w:lineRule="auto"/>
        <w:jc w:val="center"/>
        <w:rPr>
          <w:rFonts w:ascii="Cambria" w:hAnsi="Cambria"/>
          <w:b/>
        </w:rPr>
      </w:pPr>
    </w:p>
    <w:p w14:paraId="11DDE7B3" w14:textId="090E7421" w:rsidR="00A323B5" w:rsidRDefault="00A323B5" w:rsidP="00AB6BB8">
      <w:pPr>
        <w:spacing w:after="0" w:line="240" w:lineRule="auto"/>
        <w:jc w:val="center"/>
        <w:rPr>
          <w:rFonts w:ascii="Cambria" w:hAnsi="Cambria"/>
          <w:b/>
        </w:rPr>
      </w:pPr>
    </w:p>
    <w:p w14:paraId="0A89CF03" w14:textId="63D76255" w:rsidR="00A323B5" w:rsidRDefault="00A323B5" w:rsidP="00AB6BB8">
      <w:pPr>
        <w:spacing w:after="0" w:line="240" w:lineRule="auto"/>
        <w:jc w:val="center"/>
        <w:rPr>
          <w:rFonts w:ascii="Cambria" w:hAnsi="Cambria"/>
          <w:b/>
        </w:rPr>
      </w:pPr>
    </w:p>
    <w:p w14:paraId="58E43237" w14:textId="456751EE" w:rsidR="00A323B5" w:rsidRDefault="00A323B5" w:rsidP="00AB6BB8">
      <w:pPr>
        <w:spacing w:after="0" w:line="240" w:lineRule="auto"/>
        <w:jc w:val="center"/>
        <w:rPr>
          <w:rFonts w:ascii="Cambria" w:hAnsi="Cambria"/>
          <w:b/>
        </w:rPr>
      </w:pPr>
    </w:p>
    <w:p w14:paraId="27BEEB28" w14:textId="6250333F" w:rsidR="00A323B5" w:rsidRDefault="00A323B5" w:rsidP="00AB6BB8">
      <w:pPr>
        <w:spacing w:after="0" w:line="240" w:lineRule="auto"/>
        <w:jc w:val="center"/>
        <w:rPr>
          <w:rFonts w:ascii="Cambria" w:hAnsi="Cambria"/>
          <w:b/>
        </w:rPr>
      </w:pPr>
    </w:p>
    <w:p w14:paraId="39CAF04C" w14:textId="3971697A" w:rsidR="00A323B5" w:rsidRDefault="00A323B5" w:rsidP="00AB6BB8">
      <w:pPr>
        <w:spacing w:after="0" w:line="240" w:lineRule="auto"/>
        <w:jc w:val="center"/>
        <w:rPr>
          <w:rFonts w:ascii="Cambria" w:hAnsi="Cambria"/>
          <w:b/>
        </w:rPr>
      </w:pPr>
    </w:p>
    <w:p w14:paraId="4EE84D4E" w14:textId="40EA76F6" w:rsidR="00A323B5" w:rsidRDefault="00A323B5" w:rsidP="00AB6BB8">
      <w:pPr>
        <w:spacing w:after="0" w:line="240" w:lineRule="auto"/>
        <w:jc w:val="center"/>
        <w:rPr>
          <w:rFonts w:ascii="Cambria" w:hAnsi="Cambria"/>
          <w:b/>
        </w:rPr>
      </w:pPr>
    </w:p>
    <w:p w14:paraId="7DE29C19" w14:textId="798B5806" w:rsidR="00A323B5" w:rsidRDefault="00A323B5" w:rsidP="00AB6BB8">
      <w:pPr>
        <w:spacing w:after="0" w:line="240" w:lineRule="auto"/>
        <w:jc w:val="center"/>
        <w:rPr>
          <w:rFonts w:ascii="Cambria" w:hAnsi="Cambria"/>
          <w:b/>
        </w:rPr>
      </w:pPr>
    </w:p>
    <w:p w14:paraId="71BCE293" w14:textId="764D201A" w:rsidR="00A323B5" w:rsidRDefault="00A323B5" w:rsidP="00AB6BB8">
      <w:pPr>
        <w:spacing w:after="0" w:line="240" w:lineRule="auto"/>
        <w:jc w:val="center"/>
        <w:rPr>
          <w:rFonts w:ascii="Cambria" w:hAnsi="Cambria"/>
          <w:b/>
        </w:rPr>
      </w:pPr>
    </w:p>
    <w:p w14:paraId="07D58BA5" w14:textId="265AF8B5" w:rsidR="00A323B5" w:rsidRDefault="00A323B5" w:rsidP="00AB6BB8">
      <w:pPr>
        <w:spacing w:after="0" w:line="240" w:lineRule="auto"/>
        <w:jc w:val="center"/>
        <w:rPr>
          <w:rFonts w:ascii="Cambria" w:hAnsi="Cambria"/>
          <w:b/>
        </w:rPr>
      </w:pPr>
    </w:p>
    <w:p w14:paraId="0B040156" w14:textId="33B401F5" w:rsidR="00A323B5" w:rsidRDefault="00A323B5" w:rsidP="00AB6BB8">
      <w:pPr>
        <w:spacing w:after="0" w:line="240" w:lineRule="auto"/>
        <w:jc w:val="center"/>
        <w:rPr>
          <w:rFonts w:ascii="Cambria" w:hAnsi="Cambria"/>
          <w:b/>
        </w:rPr>
      </w:pPr>
    </w:p>
    <w:p w14:paraId="1BBBD2F2" w14:textId="0F985792" w:rsidR="00A323B5" w:rsidRDefault="00A323B5" w:rsidP="00AB6BB8">
      <w:pPr>
        <w:spacing w:after="0" w:line="240" w:lineRule="auto"/>
        <w:jc w:val="center"/>
        <w:rPr>
          <w:rFonts w:ascii="Cambria" w:hAnsi="Cambria"/>
          <w:b/>
        </w:rPr>
      </w:pPr>
    </w:p>
    <w:p w14:paraId="626444B8" w14:textId="3BAD2807" w:rsidR="00A323B5" w:rsidRDefault="00A323B5" w:rsidP="00AB6BB8">
      <w:pPr>
        <w:spacing w:after="0" w:line="240" w:lineRule="auto"/>
        <w:jc w:val="center"/>
        <w:rPr>
          <w:rFonts w:ascii="Cambria" w:hAnsi="Cambria"/>
          <w:b/>
        </w:rPr>
      </w:pPr>
    </w:p>
    <w:p w14:paraId="7CE55E92" w14:textId="0669F291" w:rsidR="00A323B5" w:rsidRDefault="00A323B5" w:rsidP="00AB6BB8">
      <w:pPr>
        <w:spacing w:after="0" w:line="240" w:lineRule="auto"/>
        <w:jc w:val="center"/>
        <w:rPr>
          <w:rFonts w:ascii="Cambria" w:hAnsi="Cambria"/>
          <w:b/>
        </w:rPr>
      </w:pPr>
    </w:p>
    <w:p w14:paraId="298B4AF7" w14:textId="5FC7B899" w:rsidR="00A323B5" w:rsidRDefault="00A323B5" w:rsidP="00AB6BB8">
      <w:pPr>
        <w:spacing w:after="0" w:line="240" w:lineRule="auto"/>
        <w:jc w:val="center"/>
        <w:rPr>
          <w:rFonts w:ascii="Cambria" w:hAnsi="Cambria"/>
          <w:b/>
        </w:rPr>
      </w:pPr>
    </w:p>
    <w:p w14:paraId="0C01C1BE" w14:textId="3A7248AD" w:rsidR="00A323B5" w:rsidRDefault="00A323B5" w:rsidP="00AB6BB8">
      <w:pPr>
        <w:spacing w:after="0" w:line="240" w:lineRule="auto"/>
        <w:jc w:val="center"/>
        <w:rPr>
          <w:rFonts w:ascii="Cambria" w:hAnsi="Cambria"/>
          <w:b/>
        </w:rPr>
      </w:pPr>
    </w:p>
    <w:p w14:paraId="4D5AE698" w14:textId="02B81B6A" w:rsidR="00A323B5" w:rsidRDefault="00A323B5" w:rsidP="00AB6BB8">
      <w:pPr>
        <w:spacing w:after="0" w:line="240" w:lineRule="auto"/>
        <w:jc w:val="center"/>
        <w:rPr>
          <w:rFonts w:ascii="Cambria" w:hAnsi="Cambria"/>
          <w:b/>
        </w:rPr>
      </w:pPr>
    </w:p>
    <w:p w14:paraId="340D38DF" w14:textId="501372AB" w:rsidR="00A323B5" w:rsidRDefault="00A323B5" w:rsidP="00AB6BB8">
      <w:pPr>
        <w:spacing w:after="0" w:line="240" w:lineRule="auto"/>
        <w:jc w:val="center"/>
        <w:rPr>
          <w:rFonts w:ascii="Cambria" w:hAnsi="Cambria"/>
          <w:b/>
        </w:rPr>
      </w:pPr>
    </w:p>
    <w:p w14:paraId="1522F01A" w14:textId="197E286A" w:rsidR="00A323B5" w:rsidRDefault="00A323B5" w:rsidP="00AB6BB8">
      <w:pPr>
        <w:spacing w:after="0" w:line="240" w:lineRule="auto"/>
        <w:jc w:val="center"/>
        <w:rPr>
          <w:rFonts w:ascii="Cambria" w:hAnsi="Cambria"/>
          <w:b/>
        </w:rPr>
      </w:pPr>
    </w:p>
    <w:p w14:paraId="455DA13E" w14:textId="0B6D3E60" w:rsidR="00112090" w:rsidRDefault="00112090" w:rsidP="00AB6BB8">
      <w:pPr>
        <w:spacing w:after="0" w:line="240" w:lineRule="auto"/>
        <w:jc w:val="center"/>
        <w:rPr>
          <w:rFonts w:ascii="Cambria" w:hAnsi="Cambria"/>
          <w:b/>
          <w:color w:val="002060"/>
          <w:sz w:val="28"/>
          <w:szCs w:val="24"/>
        </w:rPr>
      </w:pPr>
    </w:p>
    <w:p w14:paraId="72E3A72D" w14:textId="32D1FA88" w:rsidR="00112090" w:rsidRDefault="000F77A5" w:rsidP="00AB6BB8">
      <w:pPr>
        <w:spacing w:after="0" w:line="240" w:lineRule="auto"/>
        <w:jc w:val="center"/>
        <w:rPr>
          <w:rFonts w:ascii="Cambria" w:hAnsi="Cambria"/>
          <w:b/>
          <w:color w:val="002060"/>
          <w:sz w:val="28"/>
          <w:szCs w:val="24"/>
        </w:rPr>
      </w:pPr>
      <w:r>
        <w:rPr>
          <w:rFonts w:ascii="Cambria" w:hAnsi="Cambria"/>
          <w:b/>
          <w:noProof/>
          <w:sz w:val="24"/>
        </w:rPr>
        <w:lastRenderedPageBreak/>
        <mc:AlternateContent>
          <mc:Choice Requires="wps">
            <w:drawing>
              <wp:anchor distT="0" distB="0" distL="114300" distR="114300" simplePos="0" relativeHeight="251700224" behindDoc="1" locked="0" layoutInCell="1" allowOverlap="1" wp14:anchorId="5E017928" wp14:editId="3C84F7D1">
                <wp:simplePos x="0" y="0"/>
                <wp:positionH relativeFrom="margin">
                  <wp:posOffset>-231732</wp:posOffset>
                </wp:positionH>
                <wp:positionV relativeFrom="page">
                  <wp:posOffset>212942</wp:posOffset>
                </wp:positionV>
                <wp:extent cx="7339330" cy="9531985"/>
                <wp:effectExtent l="57150" t="57150" r="52070" b="50165"/>
                <wp:wrapNone/>
                <wp:docPr id="14" name="Rectangle 14"/>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lgn="ctr">
                          <a:solidFill>
                            <a:srgbClr val="4472C4">
                              <a:lumMod val="75000"/>
                            </a:srgbClr>
                          </a:solidFill>
                          <a:prstDash val="solid"/>
                          <a:bevel/>
                        </a:ln>
                        <a:effectLst/>
                        <a:scene3d>
                          <a:camera prst="orthographicFront"/>
                          <a:lightRig rig="threePt" dir="t"/>
                        </a:scene3d>
                        <a:sp3d>
                          <a:bevelT/>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7820" id="Rectangle 14" o:spid="_x0000_s1026" style="position:absolute;margin-left:-18.25pt;margin-top:16.75pt;width:577.9pt;height:750.5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" filled="f" strokecolor="#2f5597" strokeweight=".5pt">
                <v:stroke linestyle="thinThick" joinstyle="bevel" endcap="round"/>
                <w10:wrap anchorx="margin" anchory="page"/>
              </v:rect>
            </w:pict>
          </mc:Fallback>
        </mc:AlternateContent>
      </w:r>
    </w:p>
    <w:p w14:paraId="07B03D54" w14:textId="33FFAEDA" w:rsidR="00A14398" w:rsidRPr="00A323B5" w:rsidRDefault="00A14398" w:rsidP="00AB6BB8">
      <w:pPr>
        <w:spacing w:after="0" w:line="240" w:lineRule="auto"/>
        <w:jc w:val="center"/>
        <w:rPr>
          <w:rFonts w:ascii="Cambria" w:hAnsi="Cambria"/>
          <w:sz w:val="24"/>
          <w:szCs w:val="24"/>
        </w:rPr>
      </w:pPr>
      <w:r w:rsidRPr="00A323B5">
        <w:rPr>
          <w:rFonts w:ascii="Cambria" w:hAnsi="Cambria"/>
          <w:b/>
          <w:color w:val="002060"/>
          <w:sz w:val="28"/>
          <w:szCs w:val="24"/>
        </w:rPr>
        <w:t xml:space="preserve">PROGRAM ANALYSIS – List bullets or short responses to the SWOT questions </w:t>
      </w:r>
      <w:r w:rsidRPr="00A323B5">
        <w:rPr>
          <w:rFonts w:ascii="Cambria" w:hAnsi="Cambria"/>
          <w:b/>
          <w:sz w:val="24"/>
          <w:szCs w:val="24"/>
        </w:rPr>
        <w:br/>
      </w:r>
      <w:r w:rsidRPr="00A323B5">
        <w:rPr>
          <w:rFonts w:ascii="Cambria" w:hAnsi="Cambria"/>
          <w:sz w:val="24"/>
          <w:szCs w:val="24"/>
        </w:rPr>
        <w:t>(Be specific in the discussion of student data and please cite sources)</w:t>
      </w:r>
    </w:p>
    <w:p w14:paraId="0F2D83DB" w14:textId="77777777" w:rsidR="00825096" w:rsidRPr="003F7B65" w:rsidRDefault="00825096" w:rsidP="00A323B5">
      <w:pPr>
        <w:spacing w:before="120" w:after="120" w:line="240" w:lineRule="auto"/>
        <w:rPr>
          <w:rFonts w:ascii="Cambria" w:hAnsi="Cambria"/>
          <w:b/>
          <w:color w:val="002060"/>
          <w:sz w:val="28"/>
        </w:rPr>
      </w:pPr>
      <w:r w:rsidRPr="003F7B65">
        <w:rPr>
          <w:rFonts w:ascii="Cambria" w:hAnsi="Cambria"/>
          <w:b/>
          <w:color w:val="002060"/>
          <w:sz w:val="28"/>
        </w:rPr>
        <w:t>Program Name:</w:t>
      </w:r>
    </w:p>
    <w:p w14:paraId="60280ED8" w14:textId="77777777" w:rsidR="00825096" w:rsidRPr="003F7B65" w:rsidRDefault="00825096" w:rsidP="00A323B5">
      <w:pPr>
        <w:spacing w:before="120" w:after="120" w:line="240" w:lineRule="auto"/>
        <w:rPr>
          <w:rFonts w:ascii="Cambria" w:hAnsi="Cambria"/>
          <w:b/>
          <w:color w:val="002060"/>
          <w:sz w:val="28"/>
        </w:rPr>
      </w:pPr>
      <w:r w:rsidRPr="003F7B65">
        <w:rPr>
          <w:rFonts w:ascii="Cambria" w:hAnsi="Cambria"/>
          <w:b/>
          <w:color w:val="002060"/>
          <w:sz w:val="28"/>
        </w:rPr>
        <w:t>Contact Person:</w:t>
      </w:r>
    </w:p>
    <w:p w14:paraId="7BCE6DB3" w14:textId="51B7D4E0" w:rsidR="00825096" w:rsidRDefault="00825096" w:rsidP="00A323B5">
      <w:pPr>
        <w:spacing w:before="120" w:after="120" w:line="240" w:lineRule="auto"/>
        <w:rPr>
          <w:rFonts w:ascii="Cambria" w:hAnsi="Cambria"/>
          <w:b/>
          <w:color w:val="002060"/>
          <w:sz w:val="28"/>
        </w:rPr>
      </w:pPr>
      <w:r w:rsidRPr="003F7B65">
        <w:rPr>
          <w:rFonts w:ascii="Cambria" w:hAnsi="Cambria"/>
          <w:b/>
          <w:color w:val="002060"/>
          <w:sz w:val="28"/>
        </w:rPr>
        <w:t>Date:</w:t>
      </w:r>
    </w:p>
    <w:tbl>
      <w:tblPr>
        <w:tblStyle w:val="TableGrid"/>
        <w:tblW w:w="10805"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385"/>
        <w:gridCol w:w="5420"/>
      </w:tblGrid>
      <w:tr w:rsidR="00A14398" w:rsidRPr="00AB6BB8" w14:paraId="4FD0AC2A" w14:textId="77777777" w:rsidTr="00CD358D">
        <w:trPr>
          <w:trHeight w:val="504"/>
          <w:jc w:val="center"/>
        </w:trPr>
        <w:tc>
          <w:tcPr>
            <w:tcW w:w="10805" w:type="dxa"/>
            <w:gridSpan w:val="2"/>
            <w:shd w:val="clear" w:color="auto" w:fill="D9D9D9" w:themeFill="background1" w:themeFillShade="D9"/>
            <w:vAlign w:val="center"/>
          </w:tcPr>
          <w:p w14:paraId="3953682F" w14:textId="77777777" w:rsidR="00A14398" w:rsidRPr="00A323B5" w:rsidRDefault="00A14398" w:rsidP="00AB6BB8">
            <w:pPr>
              <w:jc w:val="center"/>
              <w:rPr>
                <w:rFonts w:ascii="Cambria" w:hAnsi="Cambria"/>
                <w:b/>
                <w:sz w:val="28"/>
              </w:rPr>
            </w:pPr>
            <w:r w:rsidRPr="00A323B5">
              <w:rPr>
                <w:rFonts w:ascii="Cambria" w:hAnsi="Cambria"/>
                <w:b/>
                <w:color w:val="002060"/>
                <w:sz w:val="28"/>
              </w:rPr>
              <w:t xml:space="preserve">Internal Strengths - </w:t>
            </w:r>
            <w:r w:rsidRPr="00A323B5">
              <w:rPr>
                <w:rFonts w:ascii="Cambria" w:hAnsi="Cambria"/>
                <w:color w:val="002060"/>
                <w:sz w:val="28"/>
              </w:rPr>
              <w:t>Positive attributes of the program</w:t>
            </w:r>
          </w:p>
        </w:tc>
      </w:tr>
      <w:tr w:rsidR="00A14398" w:rsidRPr="00AB6BB8" w14:paraId="483A4A25" w14:textId="77777777" w:rsidTr="00335CE9">
        <w:trPr>
          <w:trHeight w:val="1016"/>
          <w:jc w:val="center"/>
        </w:trPr>
        <w:tc>
          <w:tcPr>
            <w:tcW w:w="5385" w:type="dxa"/>
            <w:vAlign w:val="center"/>
          </w:tcPr>
          <w:p w14:paraId="13699FFA" w14:textId="77777777" w:rsidR="00A14398" w:rsidRPr="00AB6BB8" w:rsidRDefault="00A14398" w:rsidP="00322222">
            <w:pPr>
              <w:pStyle w:val="ListParagraph"/>
              <w:numPr>
                <w:ilvl w:val="0"/>
                <w:numId w:val="3"/>
              </w:numPr>
              <w:ind w:left="301" w:hanging="270"/>
              <w:rPr>
                <w:rFonts w:ascii="Cambria" w:hAnsi="Cambria"/>
                <w:sz w:val="24"/>
              </w:rPr>
            </w:pPr>
            <w:r w:rsidRPr="00AB6BB8">
              <w:rPr>
                <w:rFonts w:ascii="Cambria" w:hAnsi="Cambria"/>
                <w:sz w:val="24"/>
              </w:rPr>
              <w:t>What strengths does the analysis of the student data reveal?</w:t>
            </w:r>
          </w:p>
        </w:tc>
        <w:tc>
          <w:tcPr>
            <w:tcW w:w="5420" w:type="dxa"/>
            <w:vAlign w:val="center"/>
          </w:tcPr>
          <w:p w14:paraId="562AEFB1" w14:textId="77777777" w:rsidR="00A14398" w:rsidRPr="00A323B5" w:rsidRDefault="00A14398" w:rsidP="00AB6BB8">
            <w:pPr>
              <w:rPr>
                <w:rFonts w:ascii="Cambria" w:hAnsi="Cambria"/>
                <w:sz w:val="28"/>
              </w:rPr>
            </w:pPr>
          </w:p>
        </w:tc>
      </w:tr>
      <w:tr w:rsidR="00A14398" w:rsidRPr="00AB6BB8" w14:paraId="0274898E" w14:textId="77777777" w:rsidTr="00335CE9">
        <w:trPr>
          <w:trHeight w:val="1027"/>
          <w:jc w:val="center"/>
        </w:trPr>
        <w:tc>
          <w:tcPr>
            <w:tcW w:w="5385" w:type="dxa"/>
            <w:vAlign w:val="center"/>
          </w:tcPr>
          <w:p w14:paraId="7F3B360B" w14:textId="77777777" w:rsidR="00A14398" w:rsidRPr="00AB6BB8" w:rsidRDefault="00A14398" w:rsidP="00322222">
            <w:pPr>
              <w:pStyle w:val="ListParagraph"/>
              <w:numPr>
                <w:ilvl w:val="0"/>
                <w:numId w:val="3"/>
              </w:numPr>
              <w:ind w:left="301" w:hanging="270"/>
              <w:rPr>
                <w:rFonts w:ascii="Cambria" w:hAnsi="Cambria"/>
                <w:sz w:val="24"/>
              </w:rPr>
            </w:pPr>
            <w:r w:rsidRPr="00AB6BB8">
              <w:rPr>
                <w:rFonts w:ascii="Cambria" w:hAnsi="Cambria"/>
                <w:sz w:val="24"/>
              </w:rPr>
              <w:t>Are there specific aspects of the program that are exemplary or could serve as a model?</w:t>
            </w:r>
          </w:p>
        </w:tc>
        <w:tc>
          <w:tcPr>
            <w:tcW w:w="5420" w:type="dxa"/>
            <w:vAlign w:val="center"/>
          </w:tcPr>
          <w:p w14:paraId="1D954493" w14:textId="77777777" w:rsidR="00A14398" w:rsidRPr="00AB6BB8" w:rsidRDefault="00A14398" w:rsidP="00AB6BB8">
            <w:pPr>
              <w:rPr>
                <w:rFonts w:ascii="Cambria" w:hAnsi="Cambria"/>
              </w:rPr>
            </w:pPr>
          </w:p>
        </w:tc>
      </w:tr>
      <w:tr w:rsidR="00A14398" w:rsidRPr="00AB6BB8" w14:paraId="5EA5CD2E" w14:textId="77777777" w:rsidTr="00335CE9">
        <w:trPr>
          <w:trHeight w:val="856"/>
          <w:jc w:val="center"/>
        </w:trPr>
        <w:tc>
          <w:tcPr>
            <w:tcW w:w="5385" w:type="dxa"/>
            <w:vAlign w:val="center"/>
          </w:tcPr>
          <w:p w14:paraId="4BCDD15F" w14:textId="77777777" w:rsidR="00A14398" w:rsidRPr="00AB6BB8" w:rsidRDefault="00A14398" w:rsidP="00322222">
            <w:pPr>
              <w:pStyle w:val="ListParagraph"/>
              <w:numPr>
                <w:ilvl w:val="0"/>
                <w:numId w:val="3"/>
              </w:numPr>
              <w:ind w:left="301" w:hanging="270"/>
              <w:rPr>
                <w:rFonts w:ascii="Cambria" w:hAnsi="Cambria"/>
                <w:sz w:val="24"/>
              </w:rPr>
            </w:pPr>
            <w:r w:rsidRPr="00AB6BB8">
              <w:rPr>
                <w:rFonts w:ascii="Cambria" w:hAnsi="Cambria"/>
                <w:sz w:val="24"/>
              </w:rPr>
              <w:t>What do others see as the program’s strengths?</w:t>
            </w:r>
          </w:p>
        </w:tc>
        <w:tc>
          <w:tcPr>
            <w:tcW w:w="5420" w:type="dxa"/>
            <w:vAlign w:val="center"/>
          </w:tcPr>
          <w:p w14:paraId="31E5F99D" w14:textId="77777777" w:rsidR="00A14398" w:rsidRPr="00AB6BB8" w:rsidRDefault="00A14398" w:rsidP="00AB6BB8">
            <w:pPr>
              <w:rPr>
                <w:rFonts w:ascii="Cambria" w:hAnsi="Cambria"/>
              </w:rPr>
            </w:pPr>
          </w:p>
        </w:tc>
      </w:tr>
      <w:tr w:rsidR="00A14398" w:rsidRPr="00AB6BB8" w14:paraId="078D1175" w14:textId="77777777" w:rsidTr="00335CE9">
        <w:trPr>
          <w:trHeight w:val="1837"/>
          <w:jc w:val="center"/>
        </w:trPr>
        <w:tc>
          <w:tcPr>
            <w:tcW w:w="5385" w:type="dxa"/>
            <w:vAlign w:val="center"/>
          </w:tcPr>
          <w:p w14:paraId="19BD530D" w14:textId="77777777" w:rsidR="00A14398" w:rsidRPr="00AB6BB8" w:rsidRDefault="00A14398" w:rsidP="00322222">
            <w:pPr>
              <w:pStyle w:val="ListParagraph"/>
              <w:numPr>
                <w:ilvl w:val="0"/>
                <w:numId w:val="3"/>
              </w:numPr>
              <w:ind w:left="301" w:hanging="270"/>
              <w:rPr>
                <w:rFonts w:ascii="Cambria" w:hAnsi="Cambria"/>
                <w:sz w:val="24"/>
              </w:rPr>
            </w:pPr>
            <w:r w:rsidRPr="00AB6BB8">
              <w:rPr>
                <w:rFonts w:ascii="Cambria" w:hAnsi="Cambria"/>
                <w:sz w:val="24"/>
              </w:rPr>
              <w:t>How well are students meeting program learning outcomes, skills, or competencies; and how are they relevant to careers in your discipline or industries for which you help prepare students?</w:t>
            </w:r>
          </w:p>
        </w:tc>
        <w:tc>
          <w:tcPr>
            <w:tcW w:w="5420" w:type="dxa"/>
            <w:vAlign w:val="center"/>
          </w:tcPr>
          <w:p w14:paraId="0F27DE6F" w14:textId="77777777" w:rsidR="00A14398" w:rsidRPr="00AB6BB8" w:rsidRDefault="00A14398" w:rsidP="00AB6BB8">
            <w:pPr>
              <w:rPr>
                <w:rFonts w:ascii="Cambria" w:hAnsi="Cambria"/>
              </w:rPr>
            </w:pPr>
          </w:p>
        </w:tc>
      </w:tr>
    </w:tbl>
    <w:p w14:paraId="180D4C69" w14:textId="6AD64C66" w:rsidR="000F77A5" w:rsidRDefault="000F77A5" w:rsidP="00AB6BB8">
      <w:pPr>
        <w:spacing w:after="0" w:line="240" w:lineRule="auto"/>
        <w:jc w:val="center"/>
        <w:rPr>
          <w:rFonts w:ascii="Cambria" w:hAnsi="Cambria"/>
          <w:b/>
        </w:rPr>
      </w:pPr>
    </w:p>
    <w:tbl>
      <w:tblPr>
        <w:tblStyle w:val="TableGrid"/>
        <w:tblW w:w="10805"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385"/>
        <w:gridCol w:w="5420"/>
      </w:tblGrid>
      <w:tr w:rsidR="00CD358D" w:rsidRPr="00AB6BB8" w14:paraId="384F52D0" w14:textId="77777777" w:rsidTr="00F8449A">
        <w:trPr>
          <w:trHeight w:val="521"/>
          <w:jc w:val="center"/>
        </w:trPr>
        <w:tc>
          <w:tcPr>
            <w:tcW w:w="10805" w:type="dxa"/>
            <w:gridSpan w:val="2"/>
            <w:shd w:val="clear" w:color="auto" w:fill="D9D9D9" w:themeFill="background1" w:themeFillShade="D9"/>
            <w:vAlign w:val="center"/>
          </w:tcPr>
          <w:p w14:paraId="6598F72C" w14:textId="77777777" w:rsidR="00CD358D" w:rsidRPr="00A323B5" w:rsidRDefault="00CD358D" w:rsidP="00F8449A">
            <w:pPr>
              <w:ind w:left="301" w:hanging="270"/>
              <w:jc w:val="center"/>
              <w:rPr>
                <w:rFonts w:ascii="Cambria" w:hAnsi="Cambria"/>
                <w:sz w:val="28"/>
                <w:szCs w:val="24"/>
              </w:rPr>
            </w:pPr>
            <w:r w:rsidRPr="00A323B5">
              <w:rPr>
                <w:rFonts w:ascii="Cambria" w:hAnsi="Cambria"/>
                <w:b/>
                <w:color w:val="002060"/>
                <w:sz w:val="28"/>
                <w:szCs w:val="24"/>
              </w:rPr>
              <w:t xml:space="preserve">Internal Weaknesses - </w:t>
            </w:r>
            <w:r w:rsidRPr="00A323B5">
              <w:rPr>
                <w:rFonts w:ascii="Cambria" w:hAnsi="Cambria"/>
                <w:color w:val="002060"/>
                <w:sz w:val="28"/>
                <w:szCs w:val="24"/>
              </w:rPr>
              <w:t>Gaps or challenges in the program</w:t>
            </w:r>
          </w:p>
        </w:tc>
      </w:tr>
      <w:tr w:rsidR="00CD358D" w:rsidRPr="00AB6BB8" w14:paraId="28C9CA87" w14:textId="77777777" w:rsidTr="00335CE9">
        <w:trPr>
          <w:trHeight w:val="820"/>
          <w:jc w:val="center"/>
        </w:trPr>
        <w:tc>
          <w:tcPr>
            <w:tcW w:w="5385" w:type="dxa"/>
            <w:vAlign w:val="center"/>
          </w:tcPr>
          <w:p w14:paraId="5628CAC1" w14:textId="77777777" w:rsidR="00CD358D" w:rsidRPr="00AB6BB8" w:rsidRDefault="00CD358D" w:rsidP="00CD358D">
            <w:pPr>
              <w:pStyle w:val="ListParagraph"/>
              <w:numPr>
                <w:ilvl w:val="0"/>
                <w:numId w:val="8"/>
              </w:numPr>
              <w:ind w:left="301" w:hanging="270"/>
              <w:rPr>
                <w:rFonts w:ascii="Cambria" w:hAnsi="Cambria"/>
                <w:sz w:val="24"/>
              </w:rPr>
            </w:pPr>
            <w:r w:rsidRPr="00AB6BB8">
              <w:rPr>
                <w:rFonts w:ascii="Cambria" w:hAnsi="Cambria"/>
                <w:sz w:val="24"/>
              </w:rPr>
              <w:t>What gaps are observed by reviewing the student data?</w:t>
            </w:r>
          </w:p>
        </w:tc>
        <w:tc>
          <w:tcPr>
            <w:tcW w:w="5420" w:type="dxa"/>
            <w:vAlign w:val="center"/>
          </w:tcPr>
          <w:p w14:paraId="75F73C1B" w14:textId="77777777" w:rsidR="00CD358D" w:rsidRPr="00AB6BB8" w:rsidRDefault="00CD358D" w:rsidP="00F8449A">
            <w:pPr>
              <w:rPr>
                <w:rFonts w:ascii="Cambria" w:hAnsi="Cambria"/>
              </w:rPr>
            </w:pPr>
          </w:p>
        </w:tc>
      </w:tr>
      <w:tr w:rsidR="00CD358D" w:rsidRPr="00AB6BB8" w14:paraId="1DF7D10E" w14:textId="77777777" w:rsidTr="00335CE9">
        <w:trPr>
          <w:trHeight w:val="712"/>
          <w:jc w:val="center"/>
        </w:trPr>
        <w:tc>
          <w:tcPr>
            <w:tcW w:w="5385" w:type="dxa"/>
            <w:vAlign w:val="center"/>
          </w:tcPr>
          <w:p w14:paraId="606B541D" w14:textId="77777777" w:rsidR="00CD358D" w:rsidRPr="00AB6BB8" w:rsidRDefault="00CD358D" w:rsidP="00CD358D">
            <w:pPr>
              <w:pStyle w:val="ListParagraph"/>
              <w:numPr>
                <w:ilvl w:val="0"/>
                <w:numId w:val="8"/>
              </w:numPr>
              <w:ind w:left="301" w:hanging="270"/>
              <w:rPr>
                <w:rFonts w:ascii="Cambria" w:hAnsi="Cambria"/>
                <w:sz w:val="24"/>
              </w:rPr>
            </w:pPr>
            <w:r w:rsidRPr="00AB6BB8">
              <w:rPr>
                <w:rFonts w:ascii="Cambria" w:hAnsi="Cambria"/>
                <w:sz w:val="24"/>
              </w:rPr>
              <w:t>What disproportionate gaps need to be addressed?</w:t>
            </w:r>
          </w:p>
        </w:tc>
        <w:tc>
          <w:tcPr>
            <w:tcW w:w="5420" w:type="dxa"/>
            <w:vAlign w:val="center"/>
          </w:tcPr>
          <w:p w14:paraId="1086C9C9" w14:textId="77777777" w:rsidR="00CD358D" w:rsidRPr="00AB6BB8" w:rsidRDefault="00CD358D" w:rsidP="00F8449A">
            <w:pPr>
              <w:rPr>
                <w:rFonts w:ascii="Cambria" w:hAnsi="Cambria"/>
              </w:rPr>
            </w:pPr>
          </w:p>
        </w:tc>
      </w:tr>
      <w:tr w:rsidR="00CD358D" w:rsidRPr="00AB6BB8" w14:paraId="0269B7A6" w14:textId="77777777" w:rsidTr="00335CE9">
        <w:trPr>
          <w:trHeight w:val="802"/>
          <w:jc w:val="center"/>
        </w:trPr>
        <w:tc>
          <w:tcPr>
            <w:tcW w:w="5385" w:type="dxa"/>
            <w:vAlign w:val="center"/>
          </w:tcPr>
          <w:p w14:paraId="471BBFEE" w14:textId="77777777" w:rsidR="00CD358D" w:rsidRPr="00AB6BB8" w:rsidRDefault="00CD358D" w:rsidP="00CD358D">
            <w:pPr>
              <w:pStyle w:val="ListParagraph"/>
              <w:numPr>
                <w:ilvl w:val="0"/>
                <w:numId w:val="8"/>
              </w:numPr>
              <w:ind w:left="301" w:hanging="270"/>
              <w:rPr>
                <w:rFonts w:ascii="Cambria" w:hAnsi="Cambria"/>
                <w:sz w:val="24"/>
              </w:rPr>
            </w:pPr>
            <w:r w:rsidRPr="00AB6BB8">
              <w:rPr>
                <w:rFonts w:ascii="Cambria" w:hAnsi="Cambria"/>
                <w:sz w:val="24"/>
              </w:rPr>
              <w:t>What are areas in which the program could improve (curriculum, scheduling, modality, other?</w:t>
            </w:r>
          </w:p>
        </w:tc>
        <w:tc>
          <w:tcPr>
            <w:tcW w:w="5420" w:type="dxa"/>
            <w:vAlign w:val="center"/>
          </w:tcPr>
          <w:p w14:paraId="0E9EEFFF" w14:textId="77777777" w:rsidR="00CD358D" w:rsidRPr="00AB6BB8" w:rsidRDefault="00CD358D" w:rsidP="00F8449A">
            <w:pPr>
              <w:rPr>
                <w:rFonts w:ascii="Cambria" w:hAnsi="Cambria"/>
              </w:rPr>
            </w:pPr>
          </w:p>
        </w:tc>
      </w:tr>
      <w:tr w:rsidR="00CD358D" w:rsidRPr="00AB6BB8" w14:paraId="2D736CBD" w14:textId="77777777" w:rsidTr="00335CE9">
        <w:trPr>
          <w:trHeight w:val="1414"/>
          <w:jc w:val="center"/>
        </w:trPr>
        <w:tc>
          <w:tcPr>
            <w:tcW w:w="5385" w:type="dxa"/>
            <w:vAlign w:val="center"/>
          </w:tcPr>
          <w:p w14:paraId="2CB6FCA6" w14:textId="77777777" w:rsidR="00CD358D" w:rsidRPr="007B1313" w:rsidRDefault="00CD358D" w:rsidP="00CD358D">
            <w:pPr>
              <w:pStyle w:val="ListParagraph"/>
              <w:numPr>
                <w:ilvl w:val="0"/>
                <w:numId w:val="8"/>
              </w:numPr>
              <w:ind w:left="301" w:hanging="270"/>
              <w:rPr>
                <w:rFonts w:ascii="Cambria" w:hAnsi="Cambria"/>
                <w:sz w:val="24"/>
              </w:rPr>
            </w:pPr>
            <w:r w:rsidRPr="00AB6BB8">
              <w:rPr>
                <w:rFonts w:ascii="Cambria" w:hAnsi="Cambria"/>
                <w:sz w:val="24"/>
              </w:rPr>
              <w:t>Where are there gaps in the program on how students are meeting learning outcomes, skills, or competencies?</w:t>
            </w:r>
          </w:p>
          <w:p w14:paraId="03073FA2" w14:textId="77777777" w:rsidR="00CD358D" w:rsidRPr="00AB6BB8" w:rsidRDefault="00CD358D" w:rsidP="00F8449A">
            <w:pPr>
              <w:pStyle w:val="ListParagraph"/>
              <w:ind w:left="301" w:hanging="270"/>
              <w:rPr>
                <w:rFonts w:ascii="Cambria" w:hAnsi="Cambria"/>
                <w:sz w:val="10"/>
              </w:rPr>
            </w:pPr>
          </w:p>
        </w:tc>
        <w:tc>
          <w:tcPr>
            <w:tcW w:w="5420" w:type="dxa"/>
            <w:vAlign w:val="center"/>
          </w:tcPr>
          <w:p w14:paraId="4820CD5E" w14:textId="77777777" w:rsidR="00CD358D" w:rsidRPr="00AB6BB8" w:rsidRDefault="00CD358D" w:rsidP="00F8449A">
            <w:pPr>
              <w:rPr>
                <w:rFonts w:ascii="Cambria" w:hAnsi="Cambria"/>
              </w:rPr>
            </w:pPr>
          </w:p>
        </w:tc>
      </w:tr>
    </w:tbl>
    <w:p w14:paraId="55A61933" w14:textId="5AD34CA3" w:rsidR="00CD358D" w:rsidRDefault="00CD358D" w:rsidP="00AB6BB8">
      <w:pPr>
        <w:spacing w:after="0" w:line="240" w:lineRule="auto"/>
        <w:jc w:val="center"/>
        <w:rPr>
          <w:rFonts w:ascii="Cambria" w:hAnsi="Cambria"/>
          <w:b/>
        </w:rPr>
      </w:pPr>
    </w:p>
    <w:p w14:paraId="03E294E5" w14:textId="77777777" w:rsidR="00CD358D" w:rsidRDefault="00CD358D" w:rsidP="00AB6BB8">
      <w:pPr>
        <w:spacing w:after="0" w:line="240" w:lineRule="auto"/>
        <w:jc w:val="center"/>
        <w:rPr>
          <w:rFonts w:ascii="Cambria" w:hAnsi="Cambria"/>
          <w:b/>
        </w:rPr>
      </w:pPr>
    </w:p>
    <w:tbl>
      <w:tblPr>
        <w:tblStyle w:val="TableGrid"/>
        <w:tblW w:w="10785"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385"/>
        <w:gridCol w:w="5400"/>
      </w:tblGrid>
      <w:tr w:rsidR="007B1313" w:rsidRPr="00AB6BB8" w14:paraId="0B46DB34" w14:textId="77777777" w:rsidTr="00CD358D">
        <w:trPr>
          <w:trHeight w:val="504"/>
          <w:jc w:val="center"/>
        </w:trPr>
        <w:tc>
          <w:tcPr>
            <w:tcW w:w="10785" w:type="dxa"/>
            <w:gridSpan w:val="2"/>
            <w:shd w:val="clear" w:color="auto" w:fill="D9D9D9" w:themeFill="background1" w:themeFillShade="D9"/>
            <w:vAlign w:val="center"/>
          </w:tcPr>
          <w:p w14:paraId="60467D6E" w14:textId="77777777" w:rsidR="007B1313" w:rsidRPr="00A323B5" w:rsidRDefault="007B1313" w:rsidP="00BA4E0B">
            <w:pPr>
              <w:jc w:val="center"/>
              <w:rPr>
                <w:rFonts w:ascii="Cambria" w:hAnsi="Cambria"/>
                <w:color w:val="002060"/>
                <w:sz w:val="28"/>
              </w:rPr>
            </w:pPr>
            <w:r w:rsidRPr="00A323B5">
              <w:rPr>
                <w:rFonts w:ascii="Cambria" w:hAnsi="Cambria"/>
                <w:b/>
                <w:color w:val="002060"/>
                <w:sz w:val="28"/>
                <w:szCs w:val="24"/>
              </w:rPr>
              <w:t xml:space="preserve">External Opportunities - </w:t>
            </w:r>
            <w:r w:rsidRPr="00A323B5">
              <w:rPr>
                <w:rFonts w:ascii="Cambria" w:hAnsi="Cambria"/>
                <w:color w:val="002060"/>
                <w:sz w:val="28"/>
              </w:rPr>
              <w:t>External conditions that may positively impact the program</w:t>
            </w:r>
          </w:p>
        </w:tc>
      </w:tr>
      <w:tr w:rsidR="00322222" w:rsidRPr="00AB6BB8" w14:paraId="1490DA75" w14:textId="77777777" w:rsidTr="00335CE9">
        <w:trPr>
          <w:trHeight w:val="937"/>
          <w:jc w:val="center"/>
        </w:trPr>
        <w:tc>
          <w:tcPr>
            <w:tcW w:w="5385" w:type="dxa"/>
            <w:vAlign w:val="center"/>
          </w:tcPr>
          <w:p w14:paraId="3853FF21" w14:textId="77777777" w:rsidR="007B1313" w:rsidRPr="00AB6BB8" w:rsidRDefault="007B1313" w:rsidP="00CD358D">
            <w:pPr>
              <w:pStyle w:val="ListParagraph"/>
              <w:numPr>
                <w:ilvl w:val="0"/>
                <w:numId w:val="8"/>
              </w:numPr>
              <w:ind w:left="402" w:right="220"/>
              <w:rPr>
                <w:rFonts w:ascii="Cambria" w:hAnsi="Cambria"/>
                <w:sz w:val="24"/>
              </w:rPr>
            </w:pPr>
            <w:r w:rsidRPr="00AB6BB8">
              <w:rPr>
                <w:rFonts w:ascii="Cambria" w:hAnsi="Cambria"/>
                <w:sz w:val="24"/>
              </w:rPr>
              <w:t>Where are potential opportunities for expansion, improvement, or new program development?</w:t>
            </w:r>
          </w:p>
        </w:tc>
        <w:tc>
          <w:tcPr>
            <w:tcW w:w="5400" w:type="dxa"/>
            <w:vAlign w:val="center"/>
          </w:tcPr>
          <w:p w14:paraId="096F7965" w14:textId="77777777" w:rsidR="007B1313" w:rsidRPr="00AB6BB8" w:rsidRDefault="007B1313" w:rsidP="00BA4E0B">
            <w:pPr>
              <w:rPr>
                <w:rFonts w:ascii="Cambria" w:hAnsi="Cambria"/>
              </w:rPr>
            </w:pPr>
          </w:p>
        </w:tc>
      </w:tr>
      <w:tr w:rsidR="00322222" w:rsidRPr="00AB6BB8" w14:paraId="74FBB4CD" w14:textId="77777777" w:rsidTr="00335CE9">
        <w:trPr>
          <w:trHeight w:val="793"/>
          <w:jc w:val="center"/>
        </w:trPr>
        <w:tc>
          <w:tcPr>
            <w:tcW w:w="5385" w:type="dxa"/>
            <w:vAlign w:val="center"/>
          </w:tcPr>
          <w:p w14:paraId="141967EA" w14:textId="77777777" w:rsidR="007B1313" w:rsidRPr="00AB6BB8" w:rsidRDefault="007B1313" w:rsidP="00CD358D">
            <w:pPr>
              <w:pStyle w:val="ListParagraph"/>
              <w:numPr>
                <w:ilvl w:val="0"/>
                <w:numId w:val="8"/>
              </w:numPr>
              <w:ind w:left="402" w:right="220"/>
              <w:rPr>
                <w:rFonts w:ascii="Cambria" w:hAnsi="Cambria"/>
                <w:sz w:val="10"/>
              </w:rPr>
            </w:pPr>
            <w:r w:rsidRPr="00AB6BB8">
              <w:rPr>
                <w:rFonts w:ascii="Cambria" w:hAnsi="Cambria"/>
                <w:sz w:val="24"/>
              </w:rPr>
              <w:t xml:space="preserve">What </w:t>
            </w:r>
            <w:proofErr w:type="gramStart"/>
            <w:r w:rsidRPr="00AB6BB8">
              <w:rPr>
                <w:rFonts w:ascii="Cambria" w:hAnsi="Cambria"/>
                <w:sz w:val="24"/>
              </w:rPr>
              <w:t>are</w:t>
            </w:r>
            <w:proofErr w:type="gramEnd"/>
            <w:r w:rsidRPr="00AB6BB8">
              <w:rPr>
                <w:rFonts w:ascii="Cambria" w:hAnsi="Cambria"/>
                <w:sz w:val="24"/>
              </w:rPr>
              <w:t xml:space="preserve"> some industry or disciplinary trends that could enhance the program?</w:t>
            </w:r>
          </w:p>
        </w:tc>
        <w:tc>
          <w:tcPr>
            <w:tcW w:w="5400" w:type="dxa"/>
            <w:vAlign w:val="center"/>
          </w:tcPr>
          <w:p w14:paraId="2DB43255" w14:textId="77777777" w:rsidR="007B1313" w:rsidRPr="00AB6BB8" w:rsidRDefault="007B1313" w:rsidP="00BA4E0B">
            <w:pPr>
              <w:rPr>
                <w:rFonts w:ascii="Cambria" w:hAnsi="Cambria"/>
              </w:rPr>
            </w:pPr>
          </w:p>
        </w:tc>
      </w:tr>
    </w:tbl>
    <w:p w14:paraId="6F160E4D" w14:textId="158BC209" w:rsidR="007B1313" w:rsidRDefault="000F77A5" w:rsidP="00AB6BB8">
      <w:pPr>
        <w:spacing w:after="0" w:line="240" w:lineRule="auto"/>
        <w:jc w:val="center"/>
        <w:rPr>
          <w:rFonts w:ascii="Cambria" w:hAnsi="Cambria"/>
          <w:b/>
        </w:rPr>
      </w:pPr>
      <w:r>
        <w:rPr>
          <w:rFonts w:ascii="Cambria" w:hAnsi="Cambria"/>
          <w:b/>
          <w:noProof/>
          <w:sz w:val="24"/>
        </w:rPr>
        <mc:AlternateContent>
          <mc:Choice Requires="wps">
            <w:drawing>
              <wp:anchor distT="0" distB="0" distL="114300" distR="114300" simplePos="0" relativeHeight="251704320" behindDoc="1" locked="0" layoutInCell="1" allowOverlap="1" wp14:anchorId="2B6D0E01" wp14:editId="7D6E4732">
                <wp:simplePos x="0" y="0"/>
                <wp:positionH relativeFrom="page">
                  <wp:posOffset>225468</wp:posOffset>
                </wp:positionH>
                <wp:positionV relativeFrom="page">
                  <wp:posOffset>212942</wp:posOffset>
                </wp:positionV>
                <wp:extent cx="7339330" cy="9531985"/>
                <wp:effectExtent l="57150" t="57150" r="52070" b="50165"/>
                <wp:wrapNone/>
                <wp:docPr id="16" name="Rectangle 16"/>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lgn="ctr">
                          <a:solidFill>
                            <a:srgbClr val="4472C4">
                              <a:lumMod val="75000"/>
                            </a:srgbClr>
                          </a:solidFill>
                          <a:prstDash val="solid"/>
                          <a:bevel/>
                        </a:ln>
                        <a:effectLst/>
                        <a:scene3d>
                          <a:camera prst="orthographicFront"/>
                          <a:lightRig rig="threePt" dir="t"/>
                        </a:scene3d>
                        <a:sp3d>
                          <a:bevelT/>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72CB2" id="Rectangle 16" o:spid="_x0000_s1026" style="position:absolute;margin-left:17.75pt;margin-top:16.75pt;width:577.9pt;height:750.5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" filled="f" strokecolor="#2f5597" strokeweight=".5pt">
                <v:stroke linestyle="thinThick" joinstyle="bevel" endcap="round"/>
                <w10:wrap anchorx="page" anchory="page"/>
              </v:rect>
            </w:pict>
          </mc:Fallback>
        </mc:AlternateContent>
      </w:r>
    </w:p>
    <w:tbl>
      <w:tblPr>
        <w:tblStyle w:val="TableGrid"/>
        <w:tblW w:w="10795"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385"/>
        <w:gridCol w:w="5410"/>
      </w:tblGrid>
      <w:tr w:rsidR="00CD358D" w:rsidRPr="00AB6BB8" w14:paraId="2BD2D3E8" w14:textId="77777777" w:rsidTr="00F8449A">
        <w:trPr>
          <w:trHeight w:val="504"/>
          <w:jc w:val="center"/>
        </w:trPr>
        <w:tc>
          <w:tcPr>
            <w:tcW w:w="10795" w:type="dxa"/>
            <w:gridSpan w:val="2"/>
            <w:shd w:val="clear" w:color="auto" w:fill="D9D9D9" w:themeFill="background1" w:themeFillShade="D9"/>
            <w:vAlign w:val="center"/>
          </w:tcPr>
          <w:p w14:paraId="1C6A0F1F" w14:textId="77777777" w:rsidR="00CD358D" w:rsidRPr="00AB6BB8" w:rsidRDefault="00CD358D" w:rsidP="00F8449A">
            <w:pPr>
              <w:ind w:left="402" w:hanging="360"/>
              <w:jc w:val="center"/>
              <w:rPr>
                <w:rFonts w:ascii="Cambria" w:hAnsi="Cambria"/>
                <w:sz w:val="24"/>
              </w:rPr>
            </w:pPr>
            <w:r w:rsidRPr="00A323B5">
              <w:rPr>
                <w:rFonts w:ascii="Cambria" w:hAnsi="Cambria"/>
                <w:b/>
                <w:color w:val="002060"/>
                <w:sz w:val="28"/>
                <w:szCs w:val="24"/>
              </w:rPr>
              <w:t xml:space="preserve">External Threats - </w:t>
            </w:r>
            <w:r w:rsidRPr="00A323B5">
              <w:rPr>
                <w:rFonts w:ascii="Cambria" w:hAnsi="Cambria"/>
                <w:color w:val="002060"/>
                <w:sz w:val="28"/>
              </w:rPr>
              <w:t>External conditions that may negatively impact the program</w:t>
            </w:r>
          </w:p>
        </w:tc>
      </w:tr>
      <w:tr w:rsidR="00CD358D" w:rsidRPr="00AB6BB8" w14:paraId="10BC0465" w14:textId="77777777" w:rsidTr="00335CE9">
        <w:trPr>
          <w:trHeight w:val="982"/>
          <w:jc w:val="center"/>
        </w:trPr>
        <w:tc>
          <w:tcPr>
            <w:tcW w:w="5385" w:type="dxa"/>
            <w:vAlign w:val="center"/>
          </w:tcPr>
          <w:p w14:paraId="5218353C" w14:textId="77777777" w:rsidR="00CD358D" w:rsidRPr="00AB6BB8" w:rsidRDefault="00CD358D" w:rsidP="00CD358D">
            <w:pPr>
              <w:pStyle w:val="ListParagraph"/>
              <w:numPr>
                <w:ilvl w:val="0"/>
                <w:numId w:val="9"/>
              </w:numPr>
              <w:ind w:left="402"/>
              <w:rPr>
                <w:rFonts w:ascii="Cambria" w:hAnsi="Cambria"/>
                <w:sz w:val="10"/>
              </w:rPr>
            </w:pPr>
            <w:r w:rsidRPr="00AB6BB8">
              <w:rPr>
                <w:rFonts w:ascii="Cambria" w:hAnsi="Cambria"/>
                <w:sz w:val="24"/>
              </w:rPr>
              <w:t>How are changing resources, technology, employer, or transfer requirements affecting the program’s ability to serve students?</w:t>
            </w:r>
          </w:p>
        </w:tc>
        <w:tc>
          <w:tcPr>
            <w:tcW w:w="5410" w:type="dxa"/>
            <w:vAlign w:val="center"/>
          </w:tcPr>
          <w:p w14:paraId="05BF235B" w14:textId="77777777" w:rsidR="00CD358D" w:rsidRPr="00AB6BB8" w:rsidRDefault="00CD358D" w:rsidP="00F8449A">
            <w:pPr>
              <w:rPr>
                <w:rFonts w:ascii="Cambria" w:hAnsi="Cambria"/>
              </w:rPr>
            </w:pPr>
          </w:p>
        </w:tc>
      </w:tr>
      <w:tr w:rsidR="00CD358D" w:rsidRPr="00AB6BB8" w14:paraId="15F94E8B" w14:textId="77777777" w:rsidTr="00335CE9">
        <w:trPr>
          <w:trHeight w:val="793"/>
          <w:jc w:val="center"/>
        </w:trPr>
        <w:tc>
          <w:tcPr>
            <w:tcW w:w="5385" w:type="dxa"/>
            <w:vAlign w:val="center"/>
          </w:tcPr>
          <w:p w14:paraId="18016239" w14:textId="77777777" w:rsidR="00CD358D" w:rsidRPr="00AB6BB8" w:rsidRDefault="00CD358D" w:rsidP="00CD358D">
            <w:pPr>
              <w:pStyle w:val="ListParagraph"/>
              <w:numPr>
                <w:ilvl w:val="0"/>
                <w:numId w:val="9"/>
              </w:numPr>
              <w:ind w:left="402"/>
              <w:rPr>
                <w:rFonts w:ascii="Cambria" w:hAnsi="Cambria"/>
                <w:sz w:val="10"/>
              </w:rPr>
            </w:pPr>
            <w:r w:rsidRPr="00AB6BB8">
              <w:rPr>
                <w:rFonts w:ascii="Cambria" w:hAnsi="Cambria"/>
                <w:sz w:val="24"/>
              </w:rPr>
              <w:t xml:space="preserve">What </w:t>
            </w:r>
            <w:proofErr w:type="gramStart"/>
            <w:r w:rsidRPr="00AB6BB8">
              <w:rPr>
                <w:rFonts w:ascii="Cambria" w:hAnsi="Cambria"/>
                <w:sz w:val="24"/>
              </w:rPr>
              <w:t>are</w:t>
            </w:r>
            <w:proofErr w:type="gramEnd"/>
            <w:r w:rsidRPr="00AB6BB8">
              <w:rPr>
                <w:rFonts w:ascii="Cambria" w:hAnsi="Cambria"/>
                <w:sz w:val="24"/>
              </w:rPr>
              <w:t xml:space="preserve"> some current industry or disciplinary trends that could have a negative impact on the program?</w:t>
            </w:r>
          </w:p>
        </w:tc>
        <w:tc>
          <w:tcPr>
            <w:tcW w:w="5410" w:type="dxa"/>
            <w:vAlign w:val="center"/>
          </w:tcPr>
          <w:p w14:paraId="0821DBC8" w14:textId="77777777" w:rsidR="00CD358D" w:rsidRPr="00AB6BB8" w:rsidRDefault="00CD358D" w:rsidP="00F8449A">
            <w:pPr>
              <w:rPr>
                <w:rFonts w:ascii="Cambria" w:hAnsi="Cambria"/>
              </w:rPr>
            </w:pPr>
          </w:p>
        </w:tc>
      </w:tr>
      <w:tr w:rsidR="00CD358D" w:rsidRPr="00AB6BB8" w14:paraId="257917C8" w14:textId="77777777" w:rsidTr="00335CE9">
        <w:trPr>
          <w:trHeight w:val="568"/>
          <w:jc w:val="center"/>
        </w:trPr>
        <w:tc>
          <w:tcPr>
            <w:tcW w:w="5385" w:type="dxa"/>
            <w:vAlign w:val="center"/>
          </w:tcPr>
          <w:p w14:paraId="1846D788" w14:textId="77777777" w:rsidR="00CD358D" w:rsidRPr="00AB6BB8" w:rsidRDefault="00CD358D" w:rsidP="00CD358D">
            <w:pPr>
              <w:pStyle w:val="ListParagraph"/>
              <w:numPr>
                <w:ilvl w:val="0"/>
                <w:numId w:val="9"/>
              </w:numPr>
              <w:ind w:left="402"/>
              <w:rPr>
                <w:rFonts w:ascii="Cambria" w:hAnsi="Cambria"/>
                <w:sz w:val="8"/>
              </w:rPr>
            </w:pPr>
            <w:r w:rsidRPr="00AB6BB8">
              <w:rPr>
                <w:rFonts w:ascii="Cambria" w:hAnsi="Cambria"/>
                <w:sz w:val="24"/>
              </w:rPr>
              <w:t>What other obstacles does the program face?</w:t>
            </w:r>
            <w:r w:rsidRPr="00AB6BB8">
              <w:rPr>
                <w:rFonts w:ascii="Cambria" w:hAnsi="Cambria"/>
                <w:sz w:val="24"/>
              </w:rPr>
              <w:tab/>
            </w:r>
          </w:p>
        </w:tc>
        <w:tc>
          <w:tcPr>
            <w:tcW w:w="5410" w:type="dxa"/>
            <w:vAlign w:val="center"/>
          </w:tcPr>
          <w:p w14:paraId="70C73640" w14:textId="77777777" w:rsidR="00CD358D" w:rsidRPr="00AB6BB8" w:rsidRDefault="00CD358D" w:rsidP="00F8449A">
            <w:pPr>
              <w:rPr>
                <w:rFonts w:ascii="Cambria" w:hAnsi="Cambria"/>
              </w:rPr>
            </w:pPr>
          </w:p>
        </w:tc>
      </w:tr>
    </w:tbl>
    <w:p w14:paraId="3A8DEEE3" w14:textId="3009C904" w:rsidR="00CD358D" w:rsidRDefault="00CD358D" w:rsidP="00AB6BB8">
      <w:pPr>
        <w:spacing w:after="0" w:line="240" w:lineRule="auto"/>
        <w:jc w:val="center"/>
        <w:rPr>
          <w:rFonts w:ascii="Cambria" w:hAnsi="Cambria"/>
          <w:b/>
          <w:color w:val="002060"/>
          <w:sz w:val="28"/>
        </w:rPr>
      </w:pPr>
    </w:p>
    <w:tbl>
      <w:tblPr>
        <w:tblStyle w:val="TableGrid"/>
        <w:tblW w:w="10795" w:type="dxa"/>
        <w:jc w:val="center"/>
        <w:tblBorders>
          <w:top w:val="double" w:sz="4" w:space="0" w:color="auto"/>
          <w:left w:val="double" w:sz="4" w:space="0" w:color="auto"/>
          <w:bottom w:val="double" w:sz="4" w:space="0" w:color="auto"/>
          <w:right w:val="double" w:sz="4" w:space="0" w:color="auto"/>
          <w:insideV w:val="double" w:sz="4" w:space="0" w:color="auto"/>
        </w:tblBorders>
        <w:tblLayout w:type="fixed"/>
        <w:tblCellMar>
          <w:top w:w="43" w:type="dxa"/>
          <w:left w:w="43" w:type="dxa"/>
          <w:bottom w:w="43" w:type="dxa"/>
          <w:right w:w="43" w:type="dxa"/>
        </w:tblCellMar>
        <w:tblLook w:val="04A0" w:firstRow="1" w:lastRow="0" w:firstColumn="1" w:lastColumn="0" w:noHBand="0" w:noVBand="1"/>
      </w:tblPr>
      <w:tblGrid>
        <w:gridCol w:w="5385"/>
        <w:gridCol w:w="5400"/>
        <w:gridCol w:w="10"/>
      </w:tblGrid>
      <w:tr w:rsidR="00CD358D" w:rsidRPr="00AB6BB8" w14:paraId="388B45DF" w14:textId="77777777" w:rsidTr="00F8449A">
        <w:trPr>
          <w:trHeight w:val="576"/>
          <w:jc w:val="center"/>
        </w:trPr>
        <w:tc>
          <w:tcPr>
            <w:tcW w:w="10795" w:type="dxa"/>
            <w:gridSpan w:val="3"/>
            <w:shd w:val="clear" w:color="auto" w:fill="E7E6E6" w:themeFill="background2"/>
            <w:vAlign w:val="center"/>
          </w:tcPr>
          <w:p w14:paraId="5FE03CD9" w14:textId="77777777" w:rsidR="00CD358D" w:rsidRPr="007B1313" w:rsidRDefault="00CD358D" w:rsidP="00F8449A">
            <w:pPr>
              <w:ind w:left="402" w:hanging="360"/>
              <w:jc w:val="center"/>
              <w:rPr>
                <w:rFonts w:ascii="Cambria" w:hAnsi="Cambria"/>
                <w:color w:val="002060"/>
                <w:sz w:val="28"/>
              </w:rPr>
            </w:pPr>
            <w:r w:rsidRPr="007B1313">
              <w:rPr>
                <w:rFonts w:ascii="Cambria" w:hAnsi="Cambria"/>
                <w:b/>
                <w:color w:val="002060"/>
                <w:sz w:val="28"/>
              </w:rPr>
              <w:t>Supplemental Questions</w:t>
            </w:r>
            <w:r w:rsidRPr="007B1313">
              <w:rPr>
                <w:rFonts w:ascii="Cambria" w:hAnsi="Cambria"/>
                <w:color w:val="002060"/>
                <w:sz w:val="28"/>
              </w:rPr>
              <w:t xml:space="preserve"> – </w:t>
            </w:r>
            <w:r w:rsidRPr="007B1313">
              <w:rPr>
                <w:rFonts w:ascii="Cambria" w:hAnsi="Cambria"/>
                <w:color w:val="002060"/>
                <w:sz w:val="24"/>
              </w:rPr>
              <w:t xml:space="preserve">This section gives you the opportunity to document how the </w:t>
            </w:r>
            <w:proofErr w:type="spellStart"/>
            <w:r w:rsidRPr="007B1313">
              <w:rPr>
                <w:rFonts w:ascii="Cambria" w:hAnsi="Cambria"/>
                <w:color w:val="002060"/>
                <w:sz w:val="24"/>
              </w:rPr>
              <w:t>Covid</w:t>
            </w:r>
            <w:proofErr w:type="spellEnd"/>
            <w:r w:rsidRPr="007B1313">
              <w:rPr>
                <w:rFonts w:ascii="Cambria" w:hAnsi="Cambria"/>
                <w:color w:val="002060"/>
                <w:sz w:val="24"/>
              </w:rPr>
              <w:t xml:space="preserve"> Crisis impacted your Program</w:t>
            </w:r>
          </w:p>
        </w:tc>
      </w:tr>
      <w:tr w:rsidR="00CD358D" w:rsidRPr="00AB6BB8" w14:paraId="13352A91" w14:textId="77777777" w:rsidTr="00335CE9">
        <w:trPr>
          <w:trHeight w:val="901"/>
          <w:jc w:val="center"/>
        </w:trPr>
        <w:tc>
          <w:tcPr>
            <w:tcW w:w="5385" w:type="dxa"/>
            <w:vAlign w:val="center"/>
          </w:tcPr>
          <w:p w14:paraId="52044B36" w14:textId="77777777" w:rsidR="00CD358D" w:rsidRPr="00AB6BB8" w:rsidRDefault="00CD358D" w:rsidP="00F8449A">
            <w:pPr>
              <w:pStyle w:val="ListParagraph"/>
              <w:numPr>
                <w:ilvl w:val="0"/>
                <w:numId w:val="9"/>
              </w:numPr>
              <w:ind w:left="402"/>
              <w:rPr>
                <w:rFonts w:ascii="Cambria" w:hAnsi="Cambria"/>
                <w:sz w:val="24"/>
              </w:rPr>
            </w:pPr>
            <w:r w:rsidRPr="00AB6BB8">
              <w:rPr>
                <w:rFonts w:ascii="Cambria" w:hAnsi="Cambria"/>
                <w:sz w:val="24"/>
              </w:rPr>
              <w:t>In what ways did your program promote student access and success in response to the COVID crisis?</w:t>
            </w:r>
          </w:p>
        </w:tc>
        <w:tc>
          <w:tcPr>
            <w:tcW w:w="5410" w:type="dxa"/>
            <w:gridSpan w:val="2"/>
            <w:vAlign w:val="center"/>
          </w:tcPr>
          <w:p w14:paraId="09C6303C" w14:textId="77777777" w:rsidR="00CD358D" w:rsidRPr="00AB6BB8" w:rsidRDefault="00CD358D" w:rsidP="00F8449A">
            <w:pPr>
              <w:rPr>
                <w:rFonts w:ascii="Cambria" w:hAnsi="Cambria"/>
              </w:rPr>
            </w:pPr>
          </w:p>
        </w:tc>
      </w:tr>
      <w:tr w:rsidR="00CD358D" w:rsidRPr="00AB6BB8" w14:paraId="05DE6B30" w14:textId="77777777" w:rsidTr="00335CE9">
        <w:trPr>
          <w:trHeight w:val="595"/>
          <w:jc w:val="center"/>
        </w:trPr>
        <w:tc>
          <w:tcPr>
            <w:tcW w:w="5385" w:type="dxa"/>
            <w:vAlign w:val="center"/>
          </w:tcPr>
          <w:p w14:paraId="79AEBC10" w14:textId="77777777" w:rsidR="00CD358D" w:rsidRPr="00AB6BB8" w:rsidRDefault="00CD358D" w:rsidP="00F8449A">
            <w:pPr>
              <w:pStyle w:val="ListParagraph"/>
              <w:numPr>
                <w:ilvl w:val="0"/>
                <w:numId w:val="9"/>
              </w:numPr>
              <w:ind w:left="402"/>
              <w:rPr>
                <w:rFonts w:ascii="Cambria" w:hAnsi="Cambria"/>
                <w:sz w:val="24"/>
              </w:rPr>
            </w:pPr>
            <w:r w:rsidRPr="00AB6BB8">
              <w:rPr>
                <w:rFonts w:ascii="Cambria" w:hAnsi="Cambria"/>
                <w:sz w:val="24"/>
              </w:rPr>
              <w:t>What areas of improvement were identified by the COVID crisis?</w:t>
            </w:r>
          </w:p>
        </w:tc>
        <w:tc>
          <w:tcPr>
            <w:tcW w:w="5410" w:type="dxa"/>
            <w:gridSpan w:val="2"/>
            <w:vAlign w:val="center"/>
          </w:tcPr>
          <w:p w14:paraId="3F71A547" w14:textId="77777777" w:rsidR="00CD358D" w:rsidRPr="00AB6BB8" w:rsidRDefault="00CD358D" w:rsidP="00F8449A">
            <w:pPr>
              <w:rPr>
                <w:rFonts w:ascii="Cambria" w:hAnsi="Cambria"/>
              </w:rPr>
            </w:pPr>
          </w:p>
        </w:tc>
      </w:tr>
      <w:tr w:rsidR="00CD358D" w:rsidRPr="00AB6BB8" w14:paraId="69C38B6F" w14:textId="77777777" w:rsidTr="00335CE9">
        <w:trPr>
          <w:trHeight w:val="1477"/>
          <w:jc w:val="center"/>
        </w:trPr>
        <w:tc>
          <w:tcPr>
            <w:tcW w:w="5385" w:type="dxa"/>
            <w:vAlign w:val="center"/>
          </w:tcPr>
          <w:p w14:paraId="40C2D479" w14:textId="77777777" w:rsidR="00CD358D" w:rsidRPr="00AB6BB8" w:rsidRDefault="00CD358D" w:rsidP="00F8449A">
            <w:pPr>
              <w:pStyle w:val="ListParagraph"/>
              <w:numPr>
                <w:ilvl w:val="0"/>
                <w:numId w:val="9"/>
              </w:numPr>
              <w:ind w:left="402"/>
              <w:rPr>
                <w:rFonts w:ascii="Cambria" w:hAnsi="Cambria"/>
                <w:sz w:val="24"/>
              </w:rPr>
            </w:pPr>
            <w:r w:rsidRPr="00AB6BB8">
              <w:rPr>
                <w:rFonts w:ascii="Cambria" w:hAnsi="Cambria"/>
                <w:sz w:val="24"/>
              </w:rPr>
              <w:t>What did we learn by transitioning to a remote service and learning model? (e.g. virtual communication models, technology preferences, types of communication channels, service and instructional strategies, etc.)</w:t>
            </w:r>
          </w:p>
        </w:tc>
        <w:tc>
          <w:tcPr>
            <w:tcW w:w="5410" w:type="dxa"/>
            <w:gridSpan w:val="2"/>
            <w:vAlign w:val="center"/>
          </w:tcPr>
          <w:p w14:paraId="0D5DFD1A" w14:textId="77777777" w:rsidR="00CD358D" w:rsidRPr="00AB6BB8" w:rsidRDefault="00CD358D" w:rsidP="00F8449A">
            <w:pPr>
              <w:rPr>
                <w:rFonts w:ascii="Cambria" w:hAnsi="Cambria"/>
              </w:rPr>
            </w:pPr>
          </w:p>
        </w:tc>
      </w:tr>
      <w:tr w:rsidR="00CD358D" w:rsidRPr="00AB6BB8" w14:paraId="6CDEEEF5" w14:textId="77777777" w:rsidTr="00335CE9">
        <w:trPr>
          <w:gridAfter w:val="1"/>
          <w:wAfter w:w="10" w:type="dxa"/>
          <w:trHeight w:val="352"/>
          <w:jc w:val="center"/>
        </w:trPr>
        <w:tc>
          <w:tcPr>
            <w:tcW w:w="5385" w:type="dxa"/>
            <w:vAlign w:val="center"/>
          </w:tcPr>
          <w:p w14:paraId="0DC91BFC" w14:textId="77777777" w:rsidR="00CD358D" w:rsidRPr="00AB6BB8" w:rsidRDefault="00CD358D" w:rsidP="00F8449A">
            <w:pPr>
              <w:pStyle w:val="ListParagraph"/>
              <w:numPr>
                <w:ilvl w:val="0"/>
                <w:numId w:val="9"/>
              </w:numPr>
              <w:ind w:left="481" w:hanging="450"/>
              <w:rPr>
                <w:rFonts w:ascii="Cambria" w:hAnsi="Cambria"/>
                <w:sz w:val="24"/>
              </w:rPr>
            </w:pPr>
            <w:r w:rsidRPr="00AB6BB8">
              <w:rPr>
                <w:rFonts w:ascii="Cambria" w:hAnsi="Cambria"/>
                <w:sz w:val="24"/>
              </w:rPr>
              <w:t>Identify any residual and/or potentially ongoing impacts of the COVID-19 pandemic on the program. What can be done to mitigate them?</w:t>
            </w:r>
          </w:p>
        </w:tc>
        <w:tc>
          <w:tcPr>
            <w:tcW w:w="5400" w:type="dxa"/>
            <w:vAlign w:val="center"/>
          </w:tcPr>
          <w:p w14:paraId="77435348" w14:textId="77777777" w:rsidR="00CD358D" w:rsidRPr="00AB6BB8" w:rsidRDefault="00CD358D" w:rsidP="00F8449A">
            <w:pPr>
              <w:rPr>
                <w:rFonts w:ascii="Cambria" w:hAnsi="Cambria"/>
              </w:rPr>
            </w:pPr>
            <w:r>
              <w:rPr>
                <w:rFonts w:ascii="Cambria" w:hAnsi="Cambria"/>
              </w:rPr>
              <w:t xml:space="preserve"> </w:t>
            </w:r>
          </w:p>
        </w:tc>
      </w:tr>
    </w:tbl>
    <w:p w14:paraId="45B474F0" w14:textId="77777777" w:rsidR="00CD358D" w:rsidRDefault="00CD358D" w:rsidP="00AB6BB8">
      <w:pPr>
        <w:spacing w:after="0" w:line="240" w:lineRule="auto"/>
        <w:jc w:val="center"/>
        <w:rPr>
          <w:rFonts w:ascii="Cambria" w:hAnsi="Cambria"/>
          <w:b/>
          <w:color w:val="002060"/>
          <w:sz w:val="28"/>
        </w:rPr>
      </w:pPr>
    </w:p>
    <w:p w14:paraId="27C2B03F" w14:textId="77777777" w:rsidR="00335CE9" w:rsidRDefault="00335CE9" w:rsidP="00AB6BB8">
      <w:pPr>
        <w:spacing w:after="0" w:line="240" w:lineRule="auto"/>
        <w:jc w:val="center"/>
        <w:rPr>
          <w:rFonts w:ascii="Cambria" w:hAnsi="Cambria"/>
          <w:b/>
          <w:color w:val="002060"/>
          <w:sz w:val="28"/>
        </w:rPr>
      </w:pPr>
    </w:p>
    <w:p w14:paraId="01B6E987" w14:textId="77777777" w:rsidR="00335CE9" w:rsidRDefault="00335CE9" w:rsidP="00AB6BB8">
      <w:pPr>
        <w:spacing w:after="0" w:line="240" w:lineRule="auto"/>
        <w:jc w:val="center"/>
        <w:rPr>
          <w:rFonts w:ascii="Cambria" w:hAnsi="Cambria"/>
          <w:b/>
          <w:color w:val="002060"/>
          <w:sz w:val="28"/>
        </w:rPr>
      </w:pPr>
    </w:p>
    <w:p w14:paraId="291CA799" w14:textId="77777777" w:rsidR="00335CE9" w:rsidRDefault="00335CE9" w:rsidP="00AB6BB8">
      <w:pPr>
        <w:spacing w:after="0" w:line="240" w:lineRule="auto"/>
        <w:jc w:val="center"/>
        <w:rPr>
          <w:rFonts w:ascii="Cambria" w:hAnsi="Cambria"/>
          <w:b/>
          <w:color w:val="002060"/>
          <w:sz w:val="28"/>
        </w:rPr>
      </w:pPr>
    </w:p>
    <w:p w14:paraId="0576712F" w14:textId="74E8FC1C" w:rsidR="00AD53DF" w:rsidRPr="00322222" w:rsidRDefault="00A14398" w:rsidP="00AB6BB8">
      <w:pPr>
        <w:spacing w:after="0" w:line="240" w:lineRule="auto"/>
        <w:jc w:val="center"/>
        <w:rPr>
          <w:rFonts w:ascii="Cambria" w:hAnsi="Cambria"/>
          <w:b/>
          <w:color w:val="002060"/>
          <w:sz w:val="28"/>
        </w:rPr>
      </w:pPr>
      <w:r w:rsidRPr="00322222">
        <w:rPr>
          <w:rFonts w:ascii="Cambria" w:hAnsi="Cambria"/>
          <w:b/>
          <w:color w:val="002060"/>
          <w:sz w:val="28"/>
        </w:rPr>
        <w:t xml:space="preserve">Two-Year Goal </w:t>
      </w:r>
      <w:r w:rsidR="00FD51EA" w:rsidRPr="00322222">
        <w:rPr>
          <w:rFonts w:ascii="Cambria" w:hAnsi="Cambria"/>
          <w:b/>
          <w:color w:val="002060"/>
          <w:sz w:val="28"/>
        </w:rPr>
        <w:t xml:space="preserve">Analysis, </w:t>
      </w:r>
      <w:r w:rsidR="00234A13" w:rsidRPr="00322222">
        <w:rPr>
          <w:rFonts w:ascii="Cambria" w:hAnsi="Cambria"/>
          <w:b/>
          <w:color w:val="002060"/>
          <w:sz w:val="28"/>
        </w:rPr>
        <w:t xml:space="preserve">Goal </w:t>
      </w:r>
      <w:r w:rsidRPr="00322222">
        <w:rPr>
          <w:rFonts w:ascii="Cambria" w:hAnsi="Cambria"/>
          <w:b/>
          <w:color w:val="002060"/>
          <w:sz w:val="28"/>
        </w:rPr>
        <w:t>Setting and Activities</w:t>
      </w:r>
    </w:p>
    <w:p w14:paraId="5875BF2E" w14:textId="77777777" w:rsidR="00843708" w:rsidRPr="00AB6BB8" w:rsidRDefault="00843708" w:rsidP="00AB6BB8">
      <w:pPr>
        <w:spacing w:after="0" w:line="240" w:lineRule="auto"/>
        <w:rPr>
          <w:rFonts w:ascii="Cambria" w:hAnsi="Cambria"/>
          <w:b/>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75"/>
        <w:gridCol w:w="3060"/>
        <w:gridCol w:w="2235"/>
      </w:tblGrid>
      <w:tr w:rsidR="00D9724B" w:rsidRPr="00AB6BB8" w14:paraId="471D2A49" w14:textId="77777777" w:rsidTr="00335CE9">
        <w:trPr>
          <w:trHeight w:val="708"/>
          <w:jc w:val="center"/>
        </w:trPr>
        <w:tc>
          <w:tcPr>
            <w:tcW w:w="5475" w:type="dxa"/>
            <w:shd w:val="clear" w:color="auto" w:fill="D9D9D9" w:themeFill="background1" w:themeFillShade="D9"/>
            <w:vAlign w:val="center"/>
          </w:tcPr>
          <w:p w14:paraId="5B09244F" w14:textId="2235371E" w:rsidR="00D9724B" w:rsidRPr="00610A7A" w:rsidRDefault="00D9724B" w:rsidP="00610A7A">
            <w:pPr>
              <w:jc w:val="center"/>
              <w:rPr>
                <w:rFonts w:ascii="Cambria" w:hAnsi="Cambria"/>
                <w:b/>
                <w:color w:val="1F3864" w:themeColor="accent5" w:themeShade="80"/>
                <w:sz w:val="28"/>
              </w:rPr>
            </w:pPr>
            <w:r w:rsidRPr="00610A7A">
              <w:rPr>
                <w:rFonts w:ascii="Cambria" w:hAnsi="Cambria"/>
                <w:b/>
                <w:color w:val="1F3864" w:themeColor="accent5" w:themeShade="80"/>
                <w:sz w:val="28"/>
              </w:rPr>
              <w:t>Previous Program Goal</w:t>
            </w:r>
          </w:p>
        </w:tc>
        <w:tc>
          <w:tcPr>
            <w:tcW w:w="3060" w:type="dxa"/>
            <w:shd w:val="clear" w:color="auto" w:fill="D9D9D9" w:themeFill="background1" w:themeFillShade="D9"/>
            <w:vAlign w:val="center"/>
          </w:tcPr>
          <w:p w14:paraId="08C2C272" w14:textId="77777777" w:rsidR="00D9724B" w:rsidRPr="00610A7A" w:rsidRDefault="00D9724B" w:rsidP="00610A7A">
            <w:pPr>
              <w:jc w:val="center"/>
              <w:rPr>
                <w:rFonts w:ascii="Cambria" w:hAnsi="Cambria"/>
                <w:b/>
                <w:color w:val="1F3864" w:themeColor="accent5" w:themeShade="80"/>
                <w:sz w:val="28"/>
              </w:rPr>
            </w:pPr>
            <w:r w:rsidRPr="00610A7A">
              <w:rPr>
                <w:rFonts w:ascii="Cambria" w:hAnsi="Cambria"/>
                <w:b/>
                <w:color w:val="1F3864" w:themeColor="accent5" w:themeShade="80"/>
                <w:sz w:val="28"/>
              </w:rPr>
              <w:t>Mission Values Alignment</w:t>
            </w:r>
          </w:p>
        </w:tc>
        <w:tc>
          <w:tcPr>
            <w:tcW w:w="2235" w:type="dxa"/>
            <w:shd w:val="clear" w:color="auto" w:fill="D9D9D9" w:themeFill="background1" w:themeFillShade="D9"/>
            <w:vAlign w:val="center"/>
          </w:tcPr>
          <w:p w14:paraId="32AA376D" w14:textId="77777777" w:rsidR="00D9724B" w:rsidRPr="00610A7A" w:rsidRDefault="00D9724B" w:rsidP="00610A7A">
            <w:pPr>
              <w:jc w:val="center"/>
              <w:rPr>
                <w:rFonts w:ascii="Cambria" w:hAnsi="Cambria"/>
                <w:b/>
                <w:color w:val="1F3864" w:themeColor="accent5" w:themeShade="80"/>
                <w:sz w:val="28"/>
              </w:rPr>
            </w:pPr>
            <w:r w:rsidRPr="00610A7A">
              <w:rPr>
                <w:rFonts w:ascii="Cambria" w:hAnsi="Cambria"/>
                <w:b/>
                <w:color w:val="1F3864" w:themeColor="accent5" w:themeShade="80"/>
                <w:sz w:val="28"/>
              </w:rPr>
              <w:t>Area of Focus</w:t>
            </w:r>
          </w:p>
        </w:tc>
      </w:tr>
      <w:tr w:rsidR="00D9724B" w:rsidRPr="00AB6BB8" w14:paraId="07A6F46B" w14:textId="77777777" w:rsidTr="00335CE9">
        <w:trPr>
          <w:trHeight w:val="800"/>
          <w:jc w:val="center"/>
        </w:trPr>
        <w:tc>
          <w:tcPr>
            <w:tcW w:w="5475" w:type="dxa"/>
            <w:vAlign w:val="center"/>
          </w:tcPr>
          <w:p w14:paraId="44EC1C9E" w14:textId="77777777" w:rsidR="00D9724B" w:rsidRPr="00AB6BB8" w:rsidRDefault="00D9724B" w:rsidP="00AB6BB8">
            <w:pPr>
              <w:rPr>
                <w:rFonts w:ascii="Cambria" w:hAnsi="Cambria"/>
              </w:rPr>
            </w:pPr>
            <w:r w:rsidRPr="00AB6BB8">
              <w:rPr>
                <w:rFonts w:ascii="Cambria" w:hAnsi="Cambria"/>
              </w:rPr>
              <w:t>1.</w:t>
            </w:r>
          </w:p>
          <w:p w14:paraId="3112BB08" w14:textId="77777777" w:rsidR="00D9724B" w:rsidRPr="00AB6BB8" w:rsidRDefault="00D9724B" w:rsidP="00AB6BB8">
            <w:pPr>
              <w:rPr>
                <w:rFonts w:ascii="Cambria" w:hAnsi="Cambria"/>
                <w:sz w:val="16"/>
              </w:rPr>
            </w:pPr>
          </w:p>
        </w:tc>
        <w:tc>
          <w:tcPr>
            <w:tcW w:w="3060" w:type="dxa"/>
            <w:vAlign w:val="center"/>
          </w:tcPr>
          <w:p w14:paraId="369DEF62" w14:textId="77777777" w:rsidR="00D9724B" w:rsidRPr="00AB6BB8" w:rsidRDefault="00D9724B" w:rsidP="00AB6BB8">
            <w:pPr>
              <w:rPr>
                <w:rFonts w:ascii="Cambria" w:hAnsi="Cambria"/>
                <w:b/>
              </w:rPr>
            </w:pPr>
          </w:p>
        </w:tc>
        <w:tc>
          <w:tcPr>
            <w:tcW w:w="2235" w:type="dxa"/>
            <w:vMerge w:val="restart"/>
            <w:vAlign w:val="center"/>
          </w:tcPr>
          <w:p w14:paraId="63F55565" w14:textId="77777777" w:rsidR="00D9724B" w:rsidRPr="00610A7A" w:rsidRDefault="00D9724B" w:rsidP="00610A7A">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Curricular</w:t>
            </w:r>
          </w:p>
          <w:p w14:paraId="55D9F8E1" w14:textId="77777777" w:rsidR="00D9724B" w:rsidRPr="00610A7A" w:rsidRDefault="00D9724B" w:rsidP="00610A7A">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Pedagogical</w:t>
            </w:r>
          </w:p>
          <w:p w14:paraId="262DACE0" w14:textId="77777777" w:rsidR="00D9724B" w:rsidRPr="00610A7A" w:rsidRDefault="00D9724B" w:rsidP="00610A7A">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Professional Development</w:t>
            </w:r>
          </w:p>
          <w:p w14:paraId="414DDEBF" w14:textId="77777777" w:rsidR="00D9724B" w:rsidRPr="00610A7A" w:rsidRDefault="00D9724B" w:rsidP="00610A7A">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Transfer</w:t>
            </w:r>
          </w:p>
          <w:p w14:paraId="63672944" w14:textId="77777777" w:rsidR="00D9724B" w:rsidRPr="00AB6BB8" w:rsidRDefault="00D9724B" w:rsidP="00610A7A">
            <w:pPr>
              <w:pStyle w:val="ListParagraph"/>
              <w:numPr>
                <w:ilvl w:val="0"/>
                <w:numId w:val="5"/>
              </w:numPr>
              <w:spacing w:before="120" w:after="120"/>
              <w:ind w:left="173" w:hanging="187"/>
              <w:contextualSpacing w:val="0"/>
              <w:rPr>
                <w:rFonts w:ascii="Cambria" w:hAnsi="Cambria"/>
                <w:b/>
              </w:rPr>
            </w:pPr>
            <w:r w:rsidRPr="00610A7A">
              <w:rPr>
                <w:rFonts w:ascii="Cambria" w:hAnsi="Cambria"/>
                <w:b/>
                <w:color w:val="002060"/>
                <w:sz w:val="24"/>
              </w:rPr>
              <w:t>Employment</w:t>
            </w:r>
          </w:p>
        </w:tc>
      </w:tr>
      <w:tr w:rsidR="00D9724B" w:rsidRPr="00AB6BB8" w14:paraId="0842C99C" w14:textId="77777777" w:rsidTr="00335CE9">
        <w:trPr>
          <w:trHeight w:val="800"/>
          <w:jc w:val="center"/>
        </w:trPr>
        <w:tc>
          <w:tcPr>
            <w:tcW w:w="5475" w:type="dxa"/>
            <w:vAlign w:val="center"/>
          </w:tcPr>
          <w:p w14:paraId="2AFB50C3" w14:textId="77777777" w:rsidR="00D9724B" w:rsidRPr="00AB6BB8" w:rsidRDefault="00D9724B" w:rsidP="00AB6BB8">
            <w:pPr>
              <w:rPr>
                <w:rFonts w:ascii="Cambria" w:hAnsi="Cambria"/>
              </w:rPr>
            </w:pPr>
            <w:r w:rsidRPr="00AB6BB8">
              <w:rPr>
                <w:rFonts w:ascii="Cambria" w:hAnsi="Cambria"/>
              </w:rPr>
              <w:t>2.</w:t>
            </w:r>
          </w:p>
          <w:p w14:paraId="065622E8" w14:textId="77777777" w:rsidR="00D9724B" w:rsidRPr="00AB6BB8" w:rsidRDefault="00D9724B" w:rsidP="00AB6BB8">
            <w:pPr>
              <w:rPr>
                <w:rFonts w:ascii="Cambria" w:hAnsi="Cambria"/>
                <w:sz w:val="16"/>
              </w:rPr>
            </w:pPr>
          </w:p>
        </w:tc>
        <w:tc>
          <w:tcPr>
            <w:tcW w:w="3060" w:type="dxa"/>
            <w:vAlign w:val="center"/>
          </w:tcPr>
          <w:p w14:paraId="3185DE7F" w14:textId="77777777" w:rsidR="00D9724B" w:rsidRPr="00AB6BB8" w:rsidRDefault="00D9724B" w:rsidP="00AB6BB8">
            <w:pPr>
              <w:rPr>
                <w:rFonts w:ascii="Cambria" w:hAnsi="Cambria"/>
                <w:b/>
              </w:rPr>
            </w:pPr>
          </w:p>
        </w:tc>
        <w:tc>
          <w:tcPr>
            <w:tcW w:w="2235" w:type="dxa"/>
            <w:vMerge/>
            <w:vAlign w:val="center"/>
          </w:tcPr>
          <w:p w14:paraId="77B57B29" w14:textId="77777777" w:rsidR="00D9724B" w:rsidRPr="00AB6BB8" w:rsidRDefault="00D9724B" w:rsidP="00AB6BB8">
            <w:pPr>
              <w:rPr>
                <w:rFonts w:ascii="Cambria" w:hAnsi="Cambria"/>
                <w:b/>
              </w:rPr>
            </w:pPr>
          </w:p>
        </w:tc>
      </w:tr>
      <w:tr w:rsidR="00D9724B" w:rsidRPr="00AB6BB8" w14:paraId="07AEEC9F" w14:textId="77777777" w:rsidTr="00335CE9">
        <w:trPr>
          <w:jc w:val="center"/>
        </w:trPr>
        <w:tc>
          <w:tcPr>
            <w:tcW w:w="5475" w:type="dxa"/>
            <w:vAlign w:val="center"/>
          </w:tcPr>
          <w:p w14:paraId="160B80AF" w14:textId="04AAC9D1" w:rsidR="00D9724B" w:rsidRPr="00610A7A" w:rsidRDefault="00D9724B" w:rsidP="00AB6BB8">
            <w:pPr>
              <w:rPr>
                <w:rFonts w:ascii="Cambria" w:hAnsi="Cambria"/>
              </w:rPr>
            </w:pPr>
            <w:r w:rsidRPr="00AB6BB8">
              <w:rPr>
                <w:rFonts w:ascii="Cambria" w:hAnsi="Cambria"/>
              </w:rPr>
              <w:t>3.</w:t>
            </w:r>
          </w:p>
        </w:tc>
        <w:tc>
          <w:tcPr>
            <w:tcW w:w="3060" w:type="dxa"/>
            <w:vAlign w:val="center"/>
          </w:tcPr>
          <w:p w14:paraId="52547597" w14:textId="77777777" w:rsidR="00D9724B" w:rsidRPr="00AB6BB8" w:rsidRDefault="00D9724B" w:rsidP="00AB6BB8">
            <w:pPr>
              <w:rPr>
                <w:rFonts w:ascii="Cambria" w:hAnsi="Cambria"/>
                <w:b/>
              </w:rPr>
            </w:pPr>
          </w:p>
        </w:tc>
        <w:tc>
          <w:tcPr>
            <w:tcW w:w="2235" w:type="dxa"/>
            <w:vMerge/>
            <w:vAlign w:val="center"/>
          </w:tcPr>
          <w:p w14:paraId="0D300EA8" w14:textId="77777777" w:rsidR="00D9724B" w:rsidRPr="00AB6BB8" w:rsidRDefault="00D9724B" w:rsidP="00AB6BB8">
            <w:pPr>
              <w:rPr>
                <w:rFonts w:ascii="Cambria" w:hAnsi="Cambria"/>
                <w:b/>
              </w:rPr>
            </w:pPr>
          </w:p>
        </w:tc>
      </w:tr>
    </w:tbl>
    <w:p w14:paraId="104645AE" w14:textId="77B8797B" w:rsidR="00843708" w:rsidRDefault="00843708" w:rsidP="00AB6BB8">
      <w:pPr>
        <w:spacing w:after="0" w:line="240" w:lineRule="auto"/>
        <w:rPr>
          <w:rFonts w:ascii="Cambria" w:hAnsi="Cambria"/>
          <w:b/>
        </w:rPr>
      </w:pPr>
    </w:p>
    <w:tbl>
      <w:tblPr>
        <w:tblStyle w:val="TableGrid"/>
        <w:tblW w:w="1078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5"/>
        <w:gridCol w:w="2731"/>
        <w:gridCol w:w="2849"/>
        <w:gridCol w:w="2250"/>
      </w:tblGrid>
      <w:tr w:rsidR="00610A7A" w:rsidRPr="00AB6BB8" w14:paraId="397073D3" w14:textId="77777777" w:rsidTr="00335CE9">
        <w:trPr>
          <w:trHeight w:val="960"/>
          <w:jc w:val="center"/>
        </w:trPr>
        <w:tc>
          <w:tcPr>
            <w:tcW w:w="2955" w:type="dxa"/>
            <w:shd w:val="clear" w:color="auto" w:fill="D9D9D9" w:themeFill="background1" w:themeFillShade="D9"/>
            <w:vAlign w:val="center"/>
          </w:tcPr>
          <w:p w14:paraId="49732CFD" w14:textId="77777777" w:rsidR="00610A7A" w:rsidRPr="00610A7A" w:rsidRDefault="00610A7A" w:rsidP="00610A7A">
            <w:pPr>
              <w:jc w:val="center"/>
              <w:rPr>
                <w:rFonts w:ascii="Cambria" w:hAnsi="Cambria"/>
                <w:b/>
                <w:color w:val="002060"/>
                <w:sz w:val="28"/>
              </w:rPr>
            </w:pPr>
            <w:r w:rsidRPr="00610A7A">
              <w:rPr>
                <w:rFonts w:ascii="Cambria" w:hAnsi="Cambria"/>
                <w:b/>
                <w:color w:val="002060"/>
                <w:sz w:val="28"/>
              </w:rPr>
              <w:t>Previous Activities</w:t>
            </w:r>
          </w:p>
        </w:tc>
        <w:tc>
          <w:tcPr>
            <w:tcW w:w="2731" w:type="dxa"/>
            <w:shd w:val="clear" w:color="auto" w:fill="D9D9D9" w:themeFill="background1" w:themeFillShade="D9"/>
            <w:vAlign w:val="center"/>
          </w:tcPr>
          <w:p w14:paraId="6291B183" w14:textId="77777777" w:rsidR="00610A7A" w:rsidRPr="00610A7A" w:rsidRDefault="00610A7A" w:rsidP="00610A7A">
            <w:pPr>
              <w:jc w:val="center"/>
              <w:rPr>
                <w:rFonts w:ascii="Cambria" w:hAnsi="Cambria"/>
                <w:b/>
                <w:color w:val="002060"/>
                <w:sz w:val="28"/>
              </w:rPr>
            </w:pPr>
            <w:r w:rsidRPr="00610A7A">
              <w:rPr>
                <w:rFonts w:ascii="Cambria" w:hAnsi="Cambria"/>
                <w:b/>
                <w:color w:val="002060"/>
                <w:sz w:val="28"/>
              </w:rPr>
              <w:t>Supporting Goal #:</w:t>
            </w:r>
          </w:p>
        </w:tc>
        <w:tc>
          <w:tcPr>
            <w:tcW w:w="2849" w:type="dxa"/>
            <w:shd w:val="clear" w:color="auto" w:fill="D9D9D9" w:themeFill="background1" w:themeFillShade="D9"/>
            <w:vAlign w:val="center"/>
          </w:tcPr>
          <w:p w14:paraId="0A53D2FF" w14:textId="77777777" w:rsidR="00610A7A" w:rsidRPr="00610A7A" w:rsidRDefault="00610A7A" w:rsidP="00610A7A">
            <w:pPr>
              <w:jc w:val="center"/>
              <w:rPr>
                <w:rFonts w:ascii="Cambria" w:hAnsi="Cambria"/>
                <w:b/>
                <w:color w:val="002060"/>
                <w:sz w:val="28"/>
              </w:rPr>
            </w:pPr>
            <w:r w:rsidRPr="00610A7A">
              <w:rPr>
                <w:rFonts w:ascii="Cambria" w:hAnsi="Cambria"/>
                <w:b/>
                <w:color w:val="002060"/>
                <w:sz w:val="28"/>
              </w:rPr>
              <w:t>Outcome or Deliverable</w:t>
            </w:r>
          </w:p>
        </w:tc>
        <w:tc>
          <w:tcPr>
            <w:tcW w:w="2250" w:type="dxa"/>
            <w:shd w:val="clear" w:color="auto" w:fill="D9D9D9" w:themeFill="background1" w:themeFillShade="D9"/>
            <w:vAlign w:val="center"/>
          </w:tcPr>
          <w:p w14:paraId="4CD24366" w14:textId="77777777" w:rsidR="00610A7A" w:rsidRPr="00610A7A" w:rsidRDefault="00610A7A" w:rsidP="00610A7A">
            <w:pPr>
              <w:jc w:val="center"/>
              <w:rPr>
                <w:rFonts w:ascii="Cambria" w:hAnsi="Cambria"/>
                <w:b/>
                <w:color w:val="002060"/>
                <w:sz w:val="28"/>
              </w:rPr>
            </w:pPr>
            <w:r w:rsidRPr="00610A7A">
              <w:rPr>
                <w:rFonts w:ascii="Cambria" w:hAnsi="Cambria"/>
                <w:b/>
                <w:color w:val="002060"/>
                <w:sz w:val="28"/>
              </w:rPr>
              <w:t>Completion Narrative</w:t>
            </w:r>
          </w:p>
        </w:tc>
      </w:tr>
      <w:tr w:rsidR="00610A7A" w:rsidRPr="00AB6BB8" w14:paraId="1E7F1922" w14:textId="77777777" w:rsidTr="00335CE9">
        <w:trPr>
          <w:trHeight w:val="719"/>
          <w:jc w:val="center"/>
        </w:trPr>
        <w:tc>
          <w:tcPr>
            <w:tcW w:w="2955" w:type="dxa"/>
            <w:vAlign w:val="center"/>
          </w:tcPr>
          <w:p w14:paraId="3A4EAE88" w14:textId="1FA940C5" w:rsidR="00610A7A" w:rsidRPr="00AB6BB8" w:rsidRDefault="00610A7A" w:rsidP="00BA4E0B">
            <w:pPr>
              <w:rPr>
                <w:rFonts w:ascii="Cambria" w:hAnsi="Cambria"/>
              </w:rPr>
            </w:pPr>
            <w:r>
              <w:rPr>
                <w:rFonts w:ascii="Cambria" w:hAnsi="Cambria"/>
              </w:rPr>
              <w:t>1.</w:t>
            </w:r>
          </w:p>
        </w:tc>
        <w:tc>
          <w:tcPr>
            <w:tcW w:w="2731" w:type="dxa"/>
            <w:vAlign w:val="center"/>
          </w:tcPr>
          <w:p w14:paraId="778A7CDB" w14:textId="77777777" w:rsidR="00610A7A" w:rsidRPr="00AB6BB8" w:rsidRDefault="00610A7A" w:rsidP="00BA4E0B">
            <w:pPr>
              <w:rPr>
                <w:rFonts w:ascii="Cambria" w:hAnsi="Cambria"/>
                <w:b/>
              </w:rPr>
            </w:pPr>
          </w:p>
        </w:tc>
        <w:tc>
          <w:tcPr>
            <w:tcW w:w="2849" w:type="dxa"/>
            <w:vAlign w:val="center"/>
          </w:tcPr>
          <w:p w14:paraId="16E4DB84" w14:textId="77777777" w:rsidR="00610A7A" w:rsidRPr="00AB6BB8" w:rsidRDefault="00610A7A" w:rsidP="00BA4E0B">
            <w:pPr>
              <w:rPr>
                <w:rFonts w:ascii="Cambria" w:hAnsi="Cambria"/>
                <w:b/>
              </w:rPr>
            </w:pPr>
          </w:p>
        </w:tc>
        <w:tc>
          <w:tcPr>
            <w:tcW w:w="2250" w:type="dxa"/>
            <w:vAlign w:val="center"/>
          </w:tcPr>
          <w:p w14:paraId="64C61777" w14:textId="77777777" w:rsidR="00610A7A" w:rsidRPr="00AB6BB8" w:rsidRDefault="00610A7A" w:rsidP="00BA4E0B">
            <w:pPr>
              <w:rPr>
                <w:rFonts w:ascii="Cambria" w:hAnsi="Cambria"/>
                <w:b/>
              </w:rPr>
            </w:pPr>
          </w:p>
        </w:tc>
      </w:tr>
      <w:tr w:rsidR="00610A7A" w:rsidRPr="00AB6BB8" w14:paraId="08C142AA" w14:textId="77777777" w:rsidTr="00335CE9">
        <w:trPr>
          <w:trHeight w:val="719"/>
          <w:jc w:val="center"/>
        </w:trPr>
        <w:tc>
          <w:tcPr>
            <w:tcW w:w="2955" w:type="dxa"/>
            <w:vAlign w:val="center"/>
          </w:tcPr>
          <w:p w14:paraId="3AB62094" w14:textId="52009E7F" w:rsidR="00610A7A" w:rsidRPr="00AB6BB8" w:rsidRDefault="00610A7A" w:rsidP="00BA4E0B">
            <w:pPr>
              <w:rPr>
                <w:rFonts w:ascii="Cambria" w:hAnsi="Cambria"/>
              </w:rPr>
            </w:pPr>
            <w:r>
              <w:rPr>
                <w:rFonts w:ascii="Cambria" w:hAnsi="Cambria"/>
              </w:rPr>
              <w:t>2.</w:t>
            </w:r>
          </w:p>
        </w:tc>
        <w:tc>
          <w:tcPr>
            <w:tcW w:w="2731" w:type="dxa"/>
            <w:vAlign w:val="center"/>
          </w:tcPr>
          <w:p w14:paraId="780C9F36" w14:textId="77777777" w:rsidR="00610A7A" w:rsidRPr="00AB6BB8" w:rsidRDefault="00610A7A" w:rsidP="00BA4E0B">
            <w:pPr>
              <w:rPr>
                <w:rFonts w:ascii="Cambria" w:hAnsi="Cambria"/>
                <w:b/>
              </w:rPr>
            </w:pPr>
          </w:p>
        </w:tc>
        <w:tc>
          <w:tcPr>
            <w:tcW w:w="2849" w:type="dxa"/>
            <w:vAlign w:val="center"/>
          </w:tcPr>
          <w:p w14:paraId="1744C578" w14:textId="77777777" w:rsidR="00610A7A" w:rsidRPr="00AB6BB8" w:rsidRDefault="00610A7A" w:rsidP="00BA4E0B">
            <w:pPr>
              <w:rPr>
                <w:rFonts w:ascii="Cambria" w:hAnsi="Cambria"/>
                <w:b/>
              </w:rPr>
            </w:pPr>
          </w:p>
        </w:tc>
        <w:tc>
          <w:tcPr>
            <w:tcW w:w="2250" w:type="dxa"/>
            <w:vAlign w:val="center"/>
          </w:tcPr>
          <w:p w14:paraId="445840F8" w14:textId="77777777" w:rsidR="00610A7A" w:rsidRPr="00AB6BB8" w:rsidRDefault="00610A7A" w:rsidP="00BA4E0B">
            <w:pPr>
              <w:rPr>
                <w:rFonts w:ascii="Cambria" w:hAnsi="Cambria"/>
                <w:b/>
              </w:rPr>
            </w:pPr>
          </w:p>
        </w:tc>
      </w:tr>
      <w:tr w:rsidR="00610A7A" w:rsidRPr="00AB6BB8" w14:paraId="2958A8AA" w14:textId="77777777" w:rsidTr="00335CE9">
        <w:trPr>
          <w:trHeight w:val="719"/>
          <w:jc w:val="center"/>
        </w:trPr>
        <w:tc>
          <w:tcPr>
            <w:tcW w:w="2955" w:type="dxa"/>
            <w:vAlign w:val="center"/>
          </w:tcPr>
          <w:p w14:paraId="72D5CBCD" w14:textId="6DFB0933" w:rsidR="00610A7A" w:rsidRPr="00AB6BB8" w:rsidRDefault="00610A7A" w:rsidP="00BA4E0B">
            <w:pPr>
              <w:rPr>
                <w:rFonts w:ascii="Cambria" w:hAnsi="Cambria"/>
              </w:rPr>
            </w:pPr>
            <w:r>
              <w:rPr>
                <w:rFonts w:ascii="Cambria" w:hAnsi="Cambria"/>
              </w:rPr>
              <w:t>3.</w:t>
            </w:r>
          </w:p>
        </w:tc>
        <w:tc>
          <w:tcPr>
            <w:tcW w:w="2731" w:type="dxa"/>
            <w:vAlign w:val="center"/>
          </w:tcPr>
          <w:p w14:paraId="0EF861CD" w14:textId="77777777" w:rsidR="00610A7A" w:rsidRPr="00AB6BB8" w:rsidRDefault="00610A7A" w:rsidP="00BA4E0B">
            <w:pPr>
              <w:rPr>
                <w:rFonts w:ascii="Cambria" w:hAnsi="Cambria"/>
                <w:b/>
              </w:rPr>
            </w:pPr>
          </w:p>
        </w:tc>
        <w:tc>
          <w:tcPr>
            <w:tcW w:w="2849" w:type="dxa"/>
            <w:vAlign w:val="center"/>
          </w:tcPr>
          <w:p w14:paraId="69CC9F5B" w14:textId="77777777" w:rsidR="00610A7A" w:rsidRPr="00AB6BB8" w:rsidRDefault="00610A7A" w:rsidP="00BA4E0B">
            <w:pPr>
              <w:rPr>
                <w:rFonts w:ascii="Cambria" w:hAnsi="Cambria"/>
                <w:b/>
              </w:rPr>
            </w:pPr>
          </w:p>
        </w:tc>
        <w:tc>
          <w:tcPr>
            <w:tcW w:w="2250" w:type="dxa"/>
            <w:vAlign w:val="center"/>
          </w:tcPr>
          <w:p w14:paraId="6A0A5480" w14:textId="77777777" w:rsidR="00610A7A" w:rsidRPr="00AB6BB8" w:rsidRDefault="00610A7A" w:rsidP="00BA4E0B">
            <w:pPr>
              <w:rPr>
                <w:rFonts w:ascii="Cambria" w:hAnsi="Cambria"/>
                <w:b/>
              </w:rPr>
            </w:pPr>
          </w:p>
        </w:tc>
      </w:tr>
      <w:tr w:rsidR="00610A7A" w:rsidRPr="00AB6BB8" w14:paraId="43A2233D" w14:textId="77777777" w:rsidTr="00335CE9">
        <w:trPr>
          <w:trHeight w:val="719"/>
          <w:jc w:val="center"/>
        </w:trPr>
        <w:tc>
          <w:tcPr>
            <w:tcW w:w="2955" w:type="dxa"/>
            <w:vAlign w:val="center"/>
          </w:tcPr>
          <w:p w14:paraId="1FE9D678" w14:textId="67F645BB" w:rsidR="00610A7A" w:rsidRPr="00AB6BB8" w:rsidRDefault="00610A7A" w:rsidP="00BA4E0B">
            <w:pPr>
              <w:rPr>
                <w:rFonts w:ascii="Cambria" w:hAnsi="Cambria"/>
              </w:rPr>
            </w:pPr>
            <w:r>
              <w:rPr>
                <w:rFonts w:ascii="Cambria" w:hAnsi="Cambria"/>
              </w:rPr>
              <w:t>4.</w:t>
            </w:r>
          </w:p>
        </w:tc>
        <w:tc>
          <w:tcPr>
            <w:tcW w:w="2731" w:type="dxa"/>
            <w:vAlign w:val="center"/>
          </w:tcPr>
          <w:p w14:paraId="68D56F64" w14:textId="77777777" w:rsidR="00610A7A" w:rsidRPr="00AB6BB8" w:rsidRDefault="00610A7A" w:rsidP="00BA4E0B">
            <w:pPr>
              <w:rPr>
                <w:rFonts w:ascii="Cambria" w:hAnsi="Cambria"/>
                <w:b/>
              </w:rPr>
            </w:pPr>
          </w:p>
        </w:tc>
        <w:tc>
          <w:tcPr>
            <w:tcW w:w="2849" w:type="dxa"/>
            <w:vAlign w:val="center"/>
          </w:tcPr>
          <w:p w14:paraId="5F1F3933" w14:textId="77777777" w:rsidR="00610A7A" w:rsidRPr="00AB6BB8" w:rsidRDefault="00610A7A" w:rsidP="00BA4E0B">
            <w:pPr>
              <w:rPr>
                <w:rFonts w:ascii="Cambria" w:hAnsi="Cambria"/>
                <w:b/>
              </w:rPr>
            </w:pPr>
          </w:p>
        </w:tc>
        <w:tc>
          <w:tcPr>
            <w:tcW w:w="2250" w:type="dxa"/>
            <w:vAlign w:val="center"/>
          </w:tcPr>
          <w:p w14:paraId="4BE24C9E" w14:textId="77777777" w:rsidR="00610A7A" w:rsidRPr="00AB6BB8" w:rsidRDefault="00610A7A" w:rsidP="00BA4E0B">
            <w:pPr>
              <w:rPr>
                <w:rFonts w:ascii="Cambria" w:hAnsi="Cambria"/>
                <w:b/>
              </w:rPr>
            </w:pPr>
          </w:p>
        </w:tc>
      </w:tr>
      <w:tr w:rsidR="00610A7A" w:rsidRPr="00AB6BB8" w14:paraId="65843C2D" w14:textId="77777777" w:rsidTr="00335CE9">
        <w:trPr>
          <w:trHeight w:val="872"/>
          <w:jc w:val="center"/>
        </w:trPr>
        <w:tc>
          <w:tcPr>
            <w:tcW w:w="2955" w:type="dxa"/>
            <w:vAlign w:val="center"/>
          </w:tcPr>
          <w:p w14:paraId="343DD3EF" w14:textId="7A615FF2" w:rsidR="00610A7A" w:rsidRPr="00AB6BB8" w:rsidRDefault="00610A7A" w:rsidP="00BA4E0B">
            <w:pPr>
              <w:rPr>
                <w:rFonts w:ascii="Cambria" w:hAnsi="Cambria"/>
              </w:rPr>
            </w:pPr>
            <w:r>
              <w:rPr>
                <w:rFonts w:ascii="Cambria" w:hAnsi="Cambria"/>
              </w:rPr>
              <w:t>5.</w:t>
            </w:r>
          </w:p>
        </w:tc>
        <w:tc>
          <w:tcPr>
            <w:tcW w:w="2731" w:type="dxa"/>
            <w:vAlign w:val="center"/>
          </w:tcPr>
          <w:p w14:paraId="42F842FA" w14:textId="77777777" w:rsidR="00610A7A" w:rsidRPr="00AB6BB8" w:rsidRDefault="00610A7A" w:rsidP="00BA4E0B">
            <w:pPr>
              <w:rPr>
                <w:rFonts w:ascii="Cambria" w:hAnsi="Cambria"/>
                <w:b/>
              </w:rPr>
            </w:pPr>
          </w:p>
        </w:tc>
        <w:tc>
          <w:tcPr>
            <w:tcW w:w="2849" w:type="dxa"/>
            <w:vAlign w:val="center"/>
          </w:tcPr>
          <w:p w14:paraId="492E51C7" w14:textId="77777777" w:rsidR="00610A7A" w:rsidRPr="00AB6BB8" w:rsidRDefault="00610A7A" w:rsidP="00BA4E0B">
            <w:pPr>
              <w:rPr>
                <w:rFonts w:ascii="Cambria" w:hAnsi="Cambria"/>
                <w:b/>
              </w:rPr>
            </w:pPr>
          </w:p>
        </w:tc>
        <w:tc>
          <w:tcPr>
            <w:tcW w:w="2250" w:type="dxa"/>
            <w:vAlign w:val="center"/>
          </w:tcPr>
          <w:p w14:paraId="11041AC9" w14:textId="77777777" w:rsidR="00610A7A" w:rsidRPr="00AB6BB8" w:rsidRDefault="00610A7A" w:rsidP="00BA4E0B">
            <w:pPr>
              <w:rPr>
                <w:rFonts w:ascii="Cambria" w:hAnsi="Cambria"/>
                <w:b/>
              </w:rPr>
            </w:pPr>
          </w:p>
        </w:tc>
      </w:tr>
    </w:tbl>
    <w:p w14:paraId="0F5628E6" w14:textId="77777777" w:rsidR="00610A7A" w:rsidRPr="00AB6BB8" w:rsidRDefault="00610A7A" w:rsidP="00AB6BB8">
      <w:pPr>
        <w:spacing w:after="0" w:line="240" w:lineRule="auto"/>
        <w:rPr>
          <w:rFonts w:ascii="Cambria" w:hAnsi="Cambria"/>
          <w:b/>
        </w:rPr>
      </w:pPr>
    </w:p>
    <w:p w14:paraId="6B3B22E4" w14:textId="2D0768A5" w:rsidR="004F19CD" w:rsidRPr="003F7B65" w:rsidRDefault="00234A13" w:rsidP="00AB6BB8">
      <w:pPr>
        <w:spacing w:after="0" w:line="240" w:lineRule="auto"/>
        <w:rPr>
          <w:rFonts w:ascii="Cambria" w:hAnsi="Cambria"/>
          <w:b/>
          <w:sz w:val="24"/>
        </w:rPr>
      </w:pPr>
      <w:r w:rsidRPr="003F7B65">
        <w:rPr>
          <w:rFonts w:ascii="Cambria" w:hAnsi="Cambria"/>
          <w:b/>
          <w:color w:val="002060"/>
          <w:sz w:val="28"/>
        </w:rPr>
        <w:t>In</w:t>
      </w:r>
      <w:r w:rsidR="004F19CD" w:rsidRPr="003F7B65">
        <w:rPr>
          <w:rFonts w:ascii="Cambria" w:hAnsi="Cambria"/>
          <w:b/>
          <w:color w:val="002060"/>
          <w:sz w:val="28"/>
        </w:rPr>
        <w:t xml:space="preserve"> </w:t>
      </w:r>
      <w:r w:rsidRPr="003F7B65">
        <w:rPr>
          <w:rFonts w:ascii="Cambria" w:hAnsi="Cambria"/>
          <w:b/>
          <w:color w:val="002060"/>
          <w:sz w:val="28"/>
        </w:rPr>
        <w:t xml:space="preserve">January 2021, the </w:t>
      </w:r>
      <w:r w:rsidR="004F19CD" w:rsidRPr="003F7B65">
        <w:rPr>
          <w:rFonts w:ascii="Cambria" w:hAnsi="Cambria"/>
          <w:b/>
          <w:color w:val="002060"/>
          <w:sz w:val="28"/>
        </w:rPr>
        <w:t>College Council adopted a new Mission, Vision, and Values statement for the institution. They read as follows:</w:t>
      </w:r>
    </w:p>
    <w:p w14:paraId="56B672E6" w14:textId="1CAB2922" w:rsidR="004F19CD" w:rsidRPr="00610A7A" w:rsidRDefault="004F19CD" w:rsidP="00AB6BB8">
      <w:pPr>
        <w:spacing w:after="0" w:line="240" w:lineRule="auto"/>
        <w:rPr>
          <w:rFonts w:ascii="Cambria" w:hAnsi="Cambria"/>
          <w:b/>
          <w:color w:val="002060"/>
          <w:sz w:val="28"/>
        </w:rPr>
      </w:pPr>
      <w:r w:rsidRPr="00610A7A">
        <w:rPr>
          <w:rFonts w:ascii="Cambria" w:hAnsi="Cambria"/>
          <w:b/>
          <w:color w:val="002060"/>
          <w:sz w:val="28"/>
          <w:u w:val="single"/>
        </w:rPr>
        <w:t>Mission</w:t>
      </w:r>
      <w:r w:rsidRPr="00610A7A">
        <w:rPr>
          <w:rFonts w:ascii="Cambria" w:hAnsi="Cambria"/>
          <w:b/>
          <w:color w:val="002060"/>
          <w:sz w:val="28"/>
        </w:rPr>
        <w:t>:</w:t>
      </w:r>
    </w:p>
    <w:p w14:paraId="6D55BE03" w14:textId="2AE72022" w:rsidR="00CD0AAF" w:rsidRPr="00610A7A" w:rsidRDefault="00602BE6" w:rsidP="00610A7A">
      <w:pPr>
        <w:spacing w:after="0" w:line="240" w:lineRule="auto"/>
        <w:rPr>
          <w:rFonts w:ascii="Cambria" w:hAnsi="Cambria"/>
          <w:color w:val="002060"/>
          <w:sz w:val="24"/>
        </w:rPr>
      </w:pPr>
      <w:r w:rsidRPr="00610A7A">
        <w:rPr>
          <w:rFonts w:ascii="Cambria" w:hAnsi="Cambria"/>
          <w:color w:val="002060"/>
          <w:sz w:val="24"/>
        </w:rPr>
        <w:t>Empowering students to discover opportunities and reach their goals through access and inclusion in higher education.</w:t>
      </w:r>
    </w:p>
    <w:p w14:paraId="7FC86FF2" w14:textId="249FC9B3" w:rsidR="00602BE6" w:rsidRPr="00610A7A" w:rsidRDefault="00602BE6" w:rsidP="00610A7A">
      <w:pPr>
        <w:spacing w:after="0" w:line="240" w:lineRule="auto"/>
        <w:rPr>
          <w:rFonts w:ascii="Cambria" w:hAnsi="Cambria"/>
          <w:color w:val="002060"/>
          <w:sz w:val="24"/>
        </w:rPr>
      </w:pPr>
      <w:r w:rsidRPr="00610A7A">
        <w:rPr>
          <w:rFonts w:ascii="Cambria" w:hAnsi="Cambria"/>
          <w:color w:val="002060"/>
          <w:sz w:val="24"/>
        </w:rPr>
        <w:t xml:space="preserve">MJC le da </w:t>
      </w:r>
      <w:proofErr w:type="spellStart"/>
      <w:r w:rsidRPr="00610A7A">
        <w:rPr>
          <w:rFonts w:ascii="Cambria" w:hAnsi="Cambria"/>
          <w:color w:val="002060"/>
          <w:sz w:val="24"/>
        </w:rPr>
        <w:t>poder</w:t>
      </w:r>
      <w:proofErr w:type="spellEnd"/>
      <w:r w:rsidRPr="00610A7A">
        <w:rPr>
          <w:rFonts w:ascii="Cambria" w:hAnsi="Cambria"/>
          <w:color w:val="002060"/>
          <w:sz w:val="24"/>
        </w:rPr>
        <w:t xml:space="preserve"> a los </w:t>
      </w:r>
      <w:proofErr w:type="spellStart"/>
      <w:r w:rsidRPr="00610A7A">
        <w:rPr>
          <w:rFonts w:ascii="Cambria" w:hAnsi="Cambria"/>
          <w:color w:val="002060"/>
          <w:sz w:val="24"/>
        </w:rPr>
        <w:t>estudiantes</w:t>
      </w:r>
      <w:proofErr w:type="spellEnd"/>
      <w:r w:rsidRPr="00610A7A">
        <w:rPr>
          <w:rFonts w:ascii="Cambria" w:hAnsi="Cambria"/>
          <w:color w:val="002060"/>
          <w:sz w:val="24"/>
        </w:rPr>
        <w:t xml:space="preserve"> para </w:t>
      </w:r>
      <w:proofErr w:type="spellStart"/>
      <w:r w:rsidRPr="00610A7A">
        <w:rPr>
          <w:rFonts w:ascii="Cambria" w:hAnsi="Cambria"/>
          <w:color w:val="002060"/>
          <w:sz w:val="24"/>
        </w:rPr>
        <w:t>descubrir</w:t>
      </w:r>
      <w:proofErr w:type="spellEnd"/>
      <w:r w:rsidRPr="00610A7A">
        <w:rPr>
          <w:rFonts w:ascii="Cambria" w:hAnsi="Cambria"/>
          <w:color w:val="002060"/>
          <w:sz w:val="24"/>
        </w:rPr>
        <w:t xml:space="preserve"> </w:t>
      </w:r>
      <w:proofErr w:type="spellStart"/>
      <w:r w:rsidRPr="00610A7A">
        <w:rPr>
          <w:rFonts w:ascii="Cambria" w:hAnsi="Cambria"/>
          <w:color w:val="002060"/>
          <w:sz w:val="24"/>
        </w:rPr>
        <w:t>oportunidades</w:t>
      </w:r>
      <w:proofErr w:type="spellEnd"/>
      <w:r w:rsidRPr="00610A7A">
        <w:rPr>
          <w:rFonts w:ascii="Cambria" w:hAnsi="Cambria"/>
          <w:color w:val="002060"/>
          <w:sz w:val="24"/>
        </w:rPr>
        <w:t xml:space="preserve"> y </w:t>
      </w:r>
      <w:proofErr w:type="spellStart"/>
      <w:r w:rsidRPr="00610A7A">
        <w:rPr>
          <w:rFonts w:ascii="Cambria" w:hAnsi="Cambria"/>
          <w:color w:val="002060"/>
          <w:sz w:val="24"/>
        </w:rPr>
        <w:t>alcanzar</w:t>
      </w:r>
      <w:proofErr w:type="spellEnd"/>
      <w:r w:rsidRPr="00610A7A">
        <w:rPr>
          <w:rFonts w:ascii="Cambria" w:hAnsi="Cambria"/>
          <w:color w:val="002060"/>
          <w:sz w:val="24"/>
        </w:rPr>
        <w:t xml:space="preserve"> sus </w:t>
      </w:r>
      <w:proofErr w:type="spellStart"/>
      <w:r w:rsidRPr="00610A7A">
        <w:rPr>
          <w:rFonts w:ascii="Cambria" w:hAnsi="Cambria"/>
          <w:color w:val="002060"/>
          <w:sz w:val="24"/>
        </w:rPr>
        <w:t>metas</w:t>
      </w:r>
      <w:proofErr w:type="spellEnd"/>
      <w:r w:rsidRPr="00610A7A">
        <w:rPr>
          <w:rFonts w:ascii="Cambria" w:hAnsi="Cambria"/>
          <w:color w:val="002060"/>
          <w:sz w:val="24"/>
        </w:rPr>
        <w:t xml:space="preserve"> </w:t>
      </w:r>
      <w:proofErr w:type="spellStart"/>
      <w:r w:rsidRPr="00610A7A">
        <w:rPr>
          <w:rFonts w:ascii="Cambria" w:hAnsi="Cambria"/>
          <w:color w:val="002060"/>
          <w:sz w:val="24"/>
        </w:rPr>
        <w:t>mediante</w:t>
      </w:r>
      <w:proofErr w:type="spellEnd"/>
      <w:r w:rsidRPr="00610A7A">
        <w:rPr>
          <w:rFonts w:ascii="Cambria" w:hAnsi="Cambria"/>
          <w:color w:val="002060"/>
          <w:sz w:val="24"/>
        </w:rPr>
        <w:t xml:space="preserve"> el </w:t>
      </w:r>
      <w:proofErr w:type="spellStart"/>
      <w:r w:rsidRPr="00610A7A">
        <w:rPr>
          <w:rFonts w:ascii="Cambria" w:hAnsi="Cambria"/>
          <w:color w:val="002060"/>
          <w:sz w:val="24"/>
        </w:rPr>
        <w:t>acceso</w:t>
      </w:r>
      <w:proofErr w:type="spellEnd"/>
      <w:r w:rsidRPr="00610A7A">
        <w:rPr>
          <w:rFonts w:ascii="Cambria" w:hAnsi="Cambria"/>
          <w:color w:val="002060"/>
          <w:sz w:val="24"/>
        </w:rPr>
        <w:t xml:space="preserve"> y la </w:t>
      </w:r>
      <w:proofErr w:type="spellStart"/>
      <w:r w:rsidRPr="00610A7A">
        <w:rPr>
          <w:rFonts w:ascii="Cambria" w:hAnsi="Cambria"/>
          <w:color w:val="002060"/>
          <w:sz w:val="24"/>
        </w:rPr>
        <w:t>inclusi</w:t>
      </w:r>
      <w:r w:rsidRPr="00610A7A">
        <w:rPr>
          <w:rFonts w:ascii="Cambria" w:hAnsi="Cambria" w:cstheme="minorHAnsi"/>
          <w:color w:val="002060"/>
          <w:sz w:val="24"/>
        </w:rPr>
        <w:t>ó</w:t>
      </w:r>
      <w:r w:rsidRPr="00610A7A">
        <w:rPr>
          <w:rFonts w:ascii="Cambria" w:hAnsi="Cambria"/>
          <w:color w:val="002060"/>
          <w:sz w:val="24"/>
        </w:rPr>
        <w:t>n</w:t>
      </w:r>
      <w:proofErr w:type="spellEnd"/>
      <w:r w:rsidRPr="00610A7A">
        <w:rPr>
          <w:rFonts w:ascii="Cambria" w:hAnsi="Cambria"/>
          <w:color w:val="002060"/>
          <w:sz w:val="24"/>
        </w:rPr>
        <w:t xml:space="preserve"> a la </w:t>
      </w:r>
      <w:proofErr w:type="spellStart"/>
      <w:r w:rsidRPr="00610A7A">
        <w:rPr>
          <w:rFonts w:ascii="Cambria" w:hAnsi="Cambria"/>
          <w:color w:val="002060"/>
          <w:sz w:val="24"/>
        </w:rPr>
        <w:t>educaci</w:t>
      </w:r>
      <w:r w:rsidRPr="00610A7A">
        <w:rPr>
          <w:rFonts w:ascii="Cambria" w:hAnsi="Cambria" w:cstheme="minorHAnsi"/>
          <w:color w:val="002060"/>
          <w:sz w:val="24"/>
        </w:rPr>
        <w:t>ó</w:t>
      </w:r>
      <w:r w:rsidRPr="00610A7A">
        <w:rPr>
          <w:rFonts w:ascii="Cambria" w:hAnsi="Cambria"/>
          <w:color w:val="002060"/>
          <w:sz w:val="24"/>
        </w:rPr>
        <w:t>n</w:t>
      </w:r>
      <w:proofErr w:type="spellEnd"/>
      <w:r w:rsidRPr="00610A7A">
        <w:rPr>
          <w:rFonts w:ascii="Cambria" w:hAnsi="Cambria"/>
          <w:color w:val="002060"/>
          <w:sz w:val="24"/>
        </w:rPr>
        <w:t xml:space="preserve"> superior.</w:t>
      </w:r>
    </w:p>
    <w:p w14:paraId="3062B4F3" w14:textId="21099F49" w:rsidR="004F19CD" w:rsidRPr="00610A7A" w:rsidRDefault="004F19CD" w:rsidP="00AB6BB8">
      <w:pPr>
        <w:spacing w:after="0" w:line="240" w:lineRule="auto"/>
        <w:rPr>
          <w:rFonts w:ascii="Cambria" w:hAnsi="Cambria"/>
          <w:b/>
          <w:color w:val="002060"/>
          <w:sz w:val="28"/>
        </w:rPr>
      </w:pPr>
      <w:r w:rsidRPr="00610A7A">
        <w:rPr>
          <w:rFonts w:ascii="Cambria" w:hAnsi="Cambria"/>
          <w:b/>
          <w:color w:val="002060"/>
          <w:sz w:val="28"/>
          <w:u w:val="single"/>
        </w:rPr>
        <w:t>Vision</w:t>
      </w:r>
      <w:r w:rsidRPr="00610A7A">
        <w:rPr>
          <w:rFonts w:ascii="Cambria" w:hAnsi="Cambria"/>
          <w:b/>
          <w:color w:val="002060"/>
          <w:sz w:val="28"/>
        </w:rPr>
        <w:t>:</w:t>
      </w:r>
    </w:p>
    <w:p w14:paraId="09308366" w14:textId="226E405F" w:rsidR="00602BE6" w:rsidRPr="00610A7A" w:rsidRDefault="00602BE6" w:rsidP="00610A7A">
      <w:pPr>
        <w:spacing w:after="0" w:line="240" w:lineRule="auto"/>
        <w:rPr>
          <w:rFonts w:ascii="Cambria" w:hAnsi="Cambria"/>
          <w:color w:val="002060"/>
          <w:sz w:val="24"/>
        </w:rPr>
      </w:pPr>
      <w:r w:rsidRPr="00610A7A">
        <w:rPr>
          <w:rFonts w:ascii="Cambria" w:hAnsi="Cambria"/>
          <w:color w:val="002060"/>
          <w:sz w:val="24"/>
        </w:rPr>
        <w:t>As investors in our society, Modesto Junior College will create and promote equity in education for every member of our diverse community.</w:t>
      </w:r>
    </w:p>
    <w:p w14:paraId="7AA852D3" w14:textId="49C8DBA4" w:rsidR="00602BE6" w:rsidRDefault="00602BE6" w:rsidP="00610A7A">
      <w:pPr>
        <w:spacing w:after="0" w:line="240" w:lineRule="auto"/>
        <w:rPr>
          <w:rFonts w:ascii="Cambria" w:hAnsi="Cambria"/>
          <w:color w:val="002060"/>
          <w:sz w:val="24"/>
        </w:rPr>
      </w:pPr>
      <w:r w:rsidRPr="00610A7A">
        <w:rPr>
          <w:rFonts w:ascii="Cambria" w:hAnsi="Cambria"/>
          <w:color w:val="002060"/>
          <w:sz w:val="24"/>
        </w:rPr>
        <w:t xml:space="preserve">Como </w:t>
      </w:r>
      <w:proofErr w:type="spellStart"/>
      <w:r w:rsidRPr="00610A7A">
        <w:rPr>
          <w:rFonts w:ascii="Cambria" w:hAnsi="Cambria"/>
          <w:color w:val="002060"/>
          <w:sz w:val="24"/>
        </w:rPr>
        <w:t>inversionistas</w:t>
      </w:r>
      <w:proofErr w:type="spellEnd"/>
      <w:r w:rsidRPr="00610A7A">
        <w:rPr>
          <w:rFonts w:ascii="Cambria" w:hAnsi="Cambria"/>
          <w:color w:val="002060"/>
          <w:sz w:val="24"/>
        </w:rPr>
        <w:t xml:space="preserve"> de </w:t>
      </w:r>
      <w:proofErr w:type="spellStart"/>
      <w:r w:rsidRPr="00610A7A">
        <w:rPr>
          <w:rFonts w:ascii="Cambria" w:hAnsi="Cambria"/>
          <w:color w:val="002060"/>
          <w:sz w:val="24"/>
        </w:rPr>
        <w:t>nuestra</w:t>
      </w:r>
      <w:proofErr w:type="spellEnd"/>
      <w:r w:rsidRPr="00610A7A">
        <w:rPr>
          <w:rFonts w:ascii="Cambria" w:hAnsi="Cambria"/>
          <w:color w:val="002060"/>
          <w:sz w:val="24"/>
        </w:rPr>
        <w:t xml:space="preserve"> Sociedad, MJC </w:t>
      </w:r>
      <w:proofErr w:type="spellStart"/>
      <w:r w:rsidRPr="00610A7A">
        <w:rPr>
          <w:rFonts w:ascii="Cambria" w:hAnsi="Cambria"/>
          <w:color w:val="002060"/>
          <w:sz w:val="24"/>
        </w:rPr>
        <w:t>crear</w:t>
      </w:r>
      <w:r w:rsidRPr="00610A7A">
        <w:rPr>
          <w:rFonts w:ascii="Cambria" w:hAnsi="Cambria" w:cstheme="minorHAnsi"/>
          <w:color w:val="002060"/>
          <w:sz w:val="24"/>
        </w:rPr>
        <w:t>á</w:t>
      </w:r>
      <w:proofErr w:type="spellEnd"/>
      <w:r w:rsidRPr="00610A7A">
        <w:rPr>
          <w:rFonts w:ascii="Cambria" w:hAnsi="Cambria"/>
          <w:color w:val="002060"/>
          <w:sz w:val="24"/>
        </w:rPr>
        <w:t xml:space="preserve"> y </w:t>
      </w:r>
      <w:proofErr w:type="spellStart"/>
      <w:r w:rsidRPr="00610A7A">
        <w:rPr>
          <w:rFonts w:ascii="Cambria" w:hAnsi="Cambria"/>
          <w:color w:val="002060"/>
          <w:sz w:val="24"/>
        </w:rPr>
        <w:t>promover</w:t>
      </w:r>
      <w:r w:rsidRPr="00610A7A">
        <w:rPr>
          <w:rFonts w:ascii="Cambria" w:hAnsi="Cambria" w:cstheme="minorHAnsi"/>
          <w:color w:val="002060"/>
          <w:sz w:val="24"/>
        </w:rPr>
        <w:t>á</w:t>
      </w:r>
      <w:proofErr w:type="spellEnd"/>
      <w:r w:rsidRPr="00610A7A">
        <w:rPr>
          <w:rFonts w:ascii="Cambria" w:hAnsi="Cambria"/>
          <w:color w:val="002060"/>
          <w:sz w:val="24"/>
        </w:rPr>
        <w:t xml:space="preserve"> una </w:t>
      </w:r>
      <w:proofErr w:type="spellStart"/>
      <w:r w:rsidRPr="00610A7A">
        <w:rPr>
          <w:rFonts w:ascii="Cambria" w:hAnsi="Cambria"/>
          <w:color w:val="002060"/>
          <w:sz w:val="24"/>
        </w:rPr>
        <w:t>educaci</w:t>
      </w:r>
      <w:r w:rsidRPr="00610A7A">
        <w:rPr>
          <w:rFonts w:ascii="Cambria" w:hAnsi="Cambria" w:cstheme="minorHAnsi"/>
          <w:color w:val="002060"/>
          <w:sz w:val="24"/>
        </w:rPr>
        <w:t>ó</w:t>
      </w:r>
      <w:r w:rsidRPr="00610A7A">
        <w:rPr>
          <w:rFonts w:ascii="Cambria" w:hAnsi="Cambria"/>
          <w:color w:val="002060"/>
          <w:sz w:val="24"/>
        </w:rPr>
        <w:t>n</w:t>
      </w:r>
      <w:proofErr w:type="spellEnd"/>
      <w:r w:rsidRPr="00610A7A">
        <w:rPr>
          <w:rFonts w:ascii="Cambria" w:hAnsi="Cambria"/>
          <w:color w:val="002060"/>
          <w:sz w:val="24"/>
        </w:rPr>
        <w:t xml:space="preserve"> </w:t>
      </w:r>
      <w:proofErr w:type="spellStart"/>
      <w:r w:rsidRPr="00610A7A">
        <w:rPr>
          <w:rFonts w:ascii="Cambria" w:hAnsi="Cambria"/>
          <w:color w:val="002060"/>
          <w:sz w:val="24"/>
        </w:rPr>
        <w:t>equitativa</w:t>
      </w:r>
      <w:proofErr w:type="spellEnd"/>
      <w:r w:rsidRPr="00610A7A">
        <w:rPr>
          <w:rFonts w:ascii="Cambria" w:hAnsi="Cambria"/>
          <w:color w:val="002060"/>
          <w:sz w:val="24"/>
        </w:rPr>
        <w:t xml:space="preserve"> para </w:t>
      </w:r>
      <w:proofErr w:type="spellStart"/>
      <w:r w:rsidRPr="00610A7A">
        <w:rPr>
          <w:rFonts w:ascii="Cambria" w:hAnsi="Cambria"/>
          <w:color w:val="002060"/>
          <w:sz w:val="24"/>
        </w:rPr>
        <w:t>todos</w:t>
      </w:r>
      <w:proofErr w:type="spellEnd"/>
      <w:r w:rsidRPr="00610A7A">
        <w:rPr>
          <w:rFonts w:ascii="Cambria" w:hAnsi="Cambria"/>
          <w:color w:val="002060"/>
          <w:sz w:val="24"/>
        </w:rPr>
        <w:t xml:space="preserve"> los </w:t>
      </w:r>
      <w:proofErr w:type="spellStart"/>
      <w:r w:rsidRPr="00610A7A">
        <w:rPr>
          <w:rFonts w:ascii="Cambria" w:hAnsi="Cambria"/>
          <w:color w:val="002060"/>
          <w:sz w:val="24"/>
        </w:rPr>
        <w:t>miembros</w:t>
      </w:r>
      <w:proofErr w:type="spellEnd"/>
      <w:r w:rsidRPr="00610A7A">
        <w:rPr>
          <w:rFonts w:ascii="Cambria" w:hAnsi="Cambria"/>
          <w:color w:val="002060"/>
          <w:sz w:val="24"/>
        </w:rPr>
        <w:t xml:space="preserve"> de </w:t>
      </w:r>
      <w:proofErr w:type="spellStart"/>
      <w:r w:rsidRPr="00610A7A">
        <w:rPr>
          <w:rFonts w:ascii="Cambria" w:hAnsi="Cambria"/>
          <w:color w:val="002060"/>
          <w:sz w:val="24"/>
        </w:rPr>
        <w:t>nuestra</w:t>
      </w:r>
      <w:proofErr w:type="spellEnd"/>
      <w:r w:rsidRPr="00610A7A">
        <w:rPr>
          <w:rFonts w:ascii="Cambria" w:hAnsi="Cambria"/>
          <w:color w:val="002060"/>
          <w:sz w:val="24"/>
        </w:rPr>
        <w:t xml:space="preserve"> </w:t>
      </w:r>
      <w:proofErr w:type="spellStart"/>
      <w:r w:rsidRPr="00610A7A">
        <w:rPr>
          <w:rFonts w:ascii="Cambria" w:hAnsi="Cambria"/>
          <w:color w:val="002060"/>
          <w:sz w:val="24"/>
        </w:rPr>
        <w:t>diversa</w:t>
      </w:r>
      <w:proofErr w:type="spellEnd"/>
      <w:r w:rsidRPr="00610A7A">
        <w:rPr>
          <w:rFonts w:ascii="Cambria" w:hAnsi="Cambria"/>
          <w:color w:val="002060"/>
          <w:sz w:val="24"/>
        </w:rPr>
        <w:t xml:space="preserve"> </w:t>
      </w:r>
      <w:proofErr w:type="spellStart"/>
      <w:r w:rsidRPr="00610A7A">
        <w:rPr>
          <w:rFonts w:ascii="Cambria" w:hAnsi="Cambria"/>
          <w:color w:val="002060"/>
          <w:sz w:val="24"/>
        </w:rPr>
        <w:t>communidad</w:t>
      </w:r>
      <w:proofErr w:type="spellEnd"/>
      <w:r w:rsidRPr="00610A7A">
        <w:rPr>
          <w:rFonts w:ascii="Cambria" w:hAnsi="Cambria"/>
          <w:color w:val="002060"/>
          <w:sz w:val="24"/>
        </w:rPr>
        <w:t>.</w:t>
      </w:r>
    </w:p>
    <w:p w14:paraId="399EF18E" w14:textId="0A0EE642" w:rsidR="00610A7A" w:rsidRDefault="000F77A5" w:rsidP="00610A7A">
      <w:pPr>
        <w:spacing w:after="0" w:line="240" w:lineRule="auto"/>
        <w:rPr>
          <w:rFonts w:ascii="Cambria" w:hAnsi="Cambria"/>
          <w:color w:val="002060"/>
          <w:sz w:val="24"/>
        </w:rPr>
      </w:pPr>
      <w:r>
        <w:rPr>
          <w:rFonts w:ascii="Cambria" w:hAnsi="Cambria"/>
          <w:b/>
          <w:noProof/>
          <w:sz w:val="24"/>
        </w:rPr>
        <mc:AlternateContent>
          <mc:Choice Requires="wps">
            <w:drawing>
              <wp:anchor distT="0" distB="0" distL="114300" distR="114300" simplePos="0" relativeHeight="251706368" behindDoc="1" locked="0" layoutInCell="1" allowOverlap="1" wp14:anchorId="6F5F4373" wp14:editId="493B262F">
                <wp:simplePos x="0" y="0"/>
                <wp:positionH relativeFrom="page">
                  <wp:posOffset>225468</wp:posOffset>
                </wp:positionH>
                <wp:positionV relativeFrom="page">
                  <wp:posOffset>225468</wp:posOffset>
                </wp:positionV>
                <wp:extent cx="7339330" cy="9531985"/>
                <wp:effectExtent l="57150" t="57150" r="52070" b="50165"/>
                <wp:wrapNone/>
                <wp:docPr id="17" name="Rectangle 17"/>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lgn="ctr">
                          <a:solidFill>
                            <a:srgbClr val="4472C4">
                              <a:lumMod val="75000"/>
                            </a:srgbClr>
                          </a:solidFill>
                          <a:prstDash val="solid"/>
                          <a:bevel/>
                        </a:ln>
                        <a:effectLst/>
                        <a:scene3d>
                          <a:camera prst="orthographicFront"/>
                          <a:lightRig rig="threePt" dir="t"/>
                        </a:scene3d>
                        <a:sp3d>
                          <a:bevelT/>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91DF9" id="Rectangle 17" o:spid="_x0000_s1026" style="position:absolute;margin-left:17.75pt;margin-top:17.75pt;width:577.9pt;height:750.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" filled="f" strokecolor="#2f5597" strokeweight=".5pt">
                <v:stroke linestyle="thinThick" joinstyle="bevel" endcap="round"/>
                <w10:wrap anchorx="page" anchory="page"/>
              </v:rect>
            </w:pict>
          </mc:Fallback>
        </mc:AlternateContent>
      </w:r>
    </w:p>
    <w:p w14:paraId="68F6C1BD" w14:textId="7C774E3E" w:rsidR="00610A7A" w:rsidRDefault="00761D9D" w:rsidP="00610A7A">
      <w:pPr>
        <w:spacing w:after="0" w:line="240" w:lineRule="auto"/>
        <w:rPr>
          <w:rFonts w:ascii="Cambria" w:hAnsi="Cambria"/>
          <w:color w:val="002060"/>
          <w:sz w:val="24"/>
        </w:rPr>
      </w:pPr>
      <w:r>
        <w:rPr>
          <w:rFonts w:ascii="Cambria" w:hAnsi="Cambria"/>
          <w:b/>
          <w:noProof/>
          <w:sz w:val="24"/>
        </w:rPr>
        <w:lastRenderedPageBreak/>
        <mc:AlternateContent>
          <mc:Choice Requires="wps">
            <w:drawing>
              <wp:anchor distT="0" distB="0" distL="114300" distR="114300" simplePos="0" relativeHeight="251710464" behindDoc="1" locked="0" layoutInCell="1" allowOverlap="1" wp14:anchorId="08019D6F" wp14:editId="752E7DF2">
                <wp:simplePos x="0" y="0"/>
                <wp:positionH relativeFrom="page">
                  <wp:posOffset>212725</wp:posOffset>
                </wp:positionH>
                <wp:positionV relativeFrom="page">
                  <wp:posOffset>207471</wp:posOffset>
                </wp:positionV>
                <wp:extent cx="7339330" cy="9531985"/>
                <wp:effectExtent l="57150" t="57150" r="52070" b="50165"/>
                <wp:wrapNone/>
                <wp:docPr id="20" name="Rectangle 20"/>
                <wp:cNvGraphicFramePr/>
                <a:graphic xmlns:a="http://schemas.openxmlformats.org/drawingml/2006/main">
                  <a:graphicData uri="http://schemas.microsoft.com/office/word/2010/wordprocessingShape">
                    <wps:wsp>
                      <wps:cNvSpPr/>
                      <wps:spPr>
                        <a:xfrm>
                          <a:off x="0" y="0"/>
                          <a:ext cx="7339330" cy="9531985"/>
                        </a:xfrm>
                        <a:prstGeom prst="rect">
                          <a:avLst/>
                        </a:prstGeom>
                        <a:noFill/>
                        <a:ln w="6350" cap="rnd" cmpd="thinThick" algn="ctr">
                          <a:solidFill>
                            <a:srgbClr val="4472C4">
                              <a:lumMod val="75000"/>
                            </a:srgbClr>
                          </a:solidFill>
                          <a:prstDash val="solid"/>
                          <a:bevel/>
                        </a:ln>
                        <a:effectLst/>
                        <a:scene3d>
                          <a:camera prst="orthographicFront"/>
                          <a:lightRig rig="threePt" dir="t"/>
                        </a:scene3d>
                        <a:sp3d>
                          <a:bevelT/>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0C5043" id="Rectangle 20" o:spid="_x0000_s1026" style="position:absolute;margin-left:16.75pt;margin-top:16.35pt;width:577.9pt;height:750.5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" filled="f" strokecolor="#2f5597" strokeweight=".5pt">
                <v:stroke linestyle="thinThick" joinstyle="bevel" endcap="round"/>
                <w10:wrap anchorx="page" anchory="page"/>
              </v:rect>
            </w:pict>
          </mc:Fallback>
        </mc:AlternateContent>
      </w:r>
    </w:p>
    <w:p w14:paraId="2C75728D" w14:textId="77777777" w:rsidR="00610A7A" w:rsidRPr="00610A7A" w:rsidRDefault="00610A7A" w:rsidP="00610A7A">
      <w:pPr>
        <w:spacing w:after="0" w:line="240" w:lineRule="auto"/>
        <w:rPr>
          <w:rFonts w:ascii="Cambria" w:hAnsi="Cambria"/>
          <w:color w:val="002060"/>
          <w:sz w:val="24"/>
        </w:rPr>
      </w:pPr>
    </w:p>
    <w:p w14:paraId="2A46C84D" w14:textId="30C9A873" w:rsidR="00610A7A" w:rsidRPr="003F7B65" w:rsidRDefault="00A14398" w:rsidP="003F7B65">
      <w:pPr>
        <w:pStyle w:val="ListParagraph"/>
        <w:numPr>
          <w:ilvl w:val="0"/>
          <w:numId w:val="7"/>
        </w:numPr>
        <w:spacing w:after="0" w:line="240" w:lineRule="auto"/>
        <w:ind w:left="360"/>
        <w:rPr>
          <w:rFonts w:ascii="Cambria" w:hAnsi="Cambria"/>
          <w:color w:val="002060"/>
          <w:sz w:val="28"/>
        </w:rPr>
      </w:pPr>
      <w:r w:rsidRPr="003F7B65">
        <w:rPr>
          <w:rFonts w:ascii="Cambria" w:hAnsi="Cambria"/>
          <w:color w:val="002060"/>
          <w:sz w:val="28"/>
        </w:rPr>
        <w:t xml:space="preserve">Based on your </w:t>
      </w:r>
      <w:r w:rsidR="003F7B65" w:rsidRPr="003F7B65">
        <w:rPr>
          <w:rFonts w:ascii="Cambria" w:hAnsi="Cambria"/>
          <w:b/>
          <w:color w:val="002060"/>
          <w:sz w:val="28"/>
        </w:rPr>
        <w:t>P</w:t>
      </w:r>
      <w:r w:rsidRPr="003F7B65">
        <w:rPr>
          <w:rFonts w:ascii="Cambria" w:hAnsi="Cambria"/>
          <w:b/>
          <w:color w:val="002060"/>
          <w:sz w:val="28"/>
        </w:rPr>
        <w:t>rogram SWOT responses</w:t>
      </w:r>
      <w:r w:rsidRPr="003F7B65">
        <w:rPr>
          <w:rFonts w:ascii="Cambria" w:hAnsi="Cambria"/>
          <w:color w:val="002060"/>
          <w:sz w:val="28"/>
        </w:rPr>
        <w:t xml:space="preserve">, </w:t>
      </w:r>
      <w:r w:rsidRPr="003F7B65">
        <w:rPr>
          <w:rFonts w:ascii="Cambria" w:hAnsi="Cambria"/>
          <w:b/>
          <w:color w:val="002060"/>
          <w:sz w:val="28"/>
          <w:u w:val="single"/>
        </w:rPr>
        <w:t xml:space="preserve">set three measurable </w:t>
      </w:r>
      <w:r w:rsidR="003F7B65" w:rsidRPr="003F7B65">
        <w:rPr>
          <w:rFonts w:ascii="Cambria" w:hAnsi="Cambria"/>
          <w:b/>
          <w:color w:val="002060"/>
          <w:sz w:val="28"/>
          <w:u w:val="single"/>
        </w:rPr>
        <w:t>G</w:t>
      </w:r>
      <w:r w:rsidRPr="003F7B65">
        <w:rPr>
          <w:rFonts w:ascii="Cambria" w:hAnsi="Cambria"/>
          <w:b/>
          <w:color w:val="002060"/>
          <w:sz w:val="28"/>
          <w:u w:val="single"/>
        </w:rPr>
        <w:t>oals</w:t>
      </w:r>
      <w:r w:rsidRPr="003F7B65">
        <w:rPr>
          <w:rFonts w:ascii="Cambria" w:hAnsi="Cambria"/>
          <w:color w:val="002060"/>
          <w:sz w:val="28"/>
        </w:rPr>
        <w:t xml:space="preserve"> to work toward in the next </w:t>
      </w:r>
      <w:r w:rsidRPr="003F7B65">
        <w:rPr>
          <w:rFonts w:ascii="Cambria" w:hAnsi="Cambria"/>
          <w:b/>
          <w:color w:val="002060"/>
          <w:sz w:val="28"/>
        </w:rPr>
        <w:t>two years</w:t>
      </w:r>
      <w:r w:rsidRPr="003F7B65">
        <w:rPr>
          <w:rFonts w:ascii="Cambria" w:hAnsi="Cambria"/>
          <w:color w:val="002060"/>
          <w:sz w:val="28"/>
        </w:rPr>
        <w:t xml:space="preserve">, including </w:t>
      </w:r>
      <w:r w:rsidR="003F7B65" w:rsidRPr="00CC4693">
        <w:rPr>
          <w:rFonts w:ascii="Cambria" w:hAnsi="Cambria"/>
          <w:b/>
          <w:color w:val="002060"/>
          <w:sz w:val="28"/>
        </w:rPr>
        <w:t>G</w:t>
      </w:r>
      <w:r w:rsidRPr="00CC4693">
        <w:rPr>
          <w:rFonts w:ascii="Cambria" w:hAnsi="Cambria"/>
          <w:b/>
          <w:color w:val="002060"/>
          <w:sz w:val="28"/>
        </w:rPr>
        <w:t>oals</w:t>
      </w:r>
      <w:r w:rsidRPr="003F7B65">
        <w:rPr>
          <w:rFonts w:ascii="Cambria" w:hAnsi="Cambria"/>
          <w:color w:val="002060"/>
          <w:sz w:val="28"/>
        </w:rPr>
        <w:t xml:space="preserve"> to </w:t>
      </w:r>
      <w:r w:rsidRPr="00CC4693">
        <w:rPr>
          <w:rFonts w:ascii="Cambria" w:hAnsi="Cambria"/>
          <w:b/>
          <w:color w:val="002060"/>
          <w:sz w:val="28"/>
        </w:rPr>
        <w:t>mitigate</w:t>
      </w:r>
      <w:r w:rsidRPr="003F7B65">
        <w:rPr>
          <w:rFonts w:ascii="Cambria" w:hAnsi="Cambria"/>
          <w:color w:val="002060"/>
          <w:sz w:val="28"/>
        </w:rPr>
        <w:t xml:space="preserve"> identified </w:t>
      </w:r>
      <w:r w:rsidR="003F7B65" w:rsidRPr="00CC4693">
        <w:rPr>
          <w:rFonts w:ascii="Cambria" w:hAnsi="Cambria"/>
          <w:b/>
          <w:color w:val="002060"/>
          <w:sz w:val="28"/>
        </w:rPr>
        <w:t>G</w:t>
      </w:r>
      <w:r w:rsidRPr="00CC4693">
        <w:rPr>
          <w:rFonts w:ascii="Cambria" w:hAnsi="Cambria"/>
          <w:b/>
          <w:color w:val="002060"/>
          <w:sz w:val="28"/>
        </w:rPr>
        <w:t xml:space="preserve">aps in </w:t>
      </w:r>
      <w:r w:rsidR="003F7B65" w:rsidRPr="00CC4693">
        <w:rPr>
          <w:rFonts w:ascii="Cambria" w:hAnsi="Cambria"/>
          <w:b/>
          <w:color w:val="002060"/>
          <w:sz w:val="28"/>
        </w:rPr>
        <w:t>D</w:t>
      </w:r>
      <w:r w:rsidRPr="00CC4693">
        <w:rPr>
          <w:rFonts w:ascii="Cambria" w:hAnsi="Cambria"/>
          <w:b/>
          <w:color w:val="002060"/>
          <w:sz w:val="28"/>
        </w:rPr>
        <w:t xml:space="preserve">elivery </w:t>
      </w:r>
      <w:r w:rsidR="003F7B65" w:rsidRPr="00CC4693">
        <w:rPr>
          <w:rFonts w:ascii="Cambria" w:hAnsi="Cambria"/>
          <w:b/>
          <w:color w:val="002060"/>
          <w:sz w:val="28"/>
        </w:rPr>
        <w:t>M</w:t>
      </w:r>
      <w:r w:rsidRPr="00CC4693">
        <w:rPr>
          <w:rFonts w:ascii="Cambria" w:hAnsi="Cambria"/>
          <w:b/>
          <w:color w:val="002060"/>
          <w:sz w:val="28"/>
        </w:rPr>
        <w:t>odalities</w:t>
      </w:r>
      <w:r w:rsidRPr="003F7B65">
        <w:rPr>
          <w:rFonts w:ascii="Cambria" w:hAnsi="Cambria"/>
          <w:color w:val="002060"/>
          <w:sz w:val="28"/>
        </w:rPr>
        <w:t xml:space="preserve"> and/or </w:t>
      </w:r>
      <w:r w:rsidR="003F7B65" w:rsidRPr="00CC4693">
        <w:rPr>
          <w:rFonts w:ascii="Cambria" w:hAnsi="Cambria"/>
          <w:b/>
          <w:color w:val="002060"/>
          <w:sz w:val="28"/>
        </w:rPr>
        <w:t>S</w:t>
      </w:r>
      <w:r w:rsidRPr="00CC4693">
        <w:rPr>
          <w:rFonts w:ascii="Cambria" w:hAnsi="Cambria"/>
          <w:b/>
          <w:color w:val="002060"/>
          <w:sz w:val="28"/>
        </w:rPr>
        <w:t xml:space="preserve">tudent </w:t>
      </w:r>
      <w:r w:rsidR="003F7B65" w:rsidRPr="00CC4693">
        <w:rPr>
          <w:rFonts w:ascii="Cambria" w:hAnsi="Cambria"/>
          <w:b/>
          <w:color w:val="002060"/>
          <w:sz w:val="28"/>
        </w:rPr>
        <w:t>S</w:t>
      </w:r>
      <w:r w:rsidRPr="00CC4693">
        <w:rPr>
          <w:rFonts w:ascii="Cambria" w:hAnsi="Cambria"/>
          <w:b/>
          <w:color w:val="002060"/>
          <w:sz w:val="28"/>
        </w:rPr>
        <w:t>ubpopulations</w:t>
      </w:r>
      <w:r w:rsidRPr="003F7B65">
        <w:rPr>
          <w:rFonts w:ascii="Cambria" w:hAnsi="Cambria"/>
          <w:color w:val="002060"/>
          <w:sz w:val="28"/>
        </w:rPr>
        <w:t xml:space="preserve">. </w:t>
      </w:r>
    </w:p>
    <w:p w14:paraId="7BAA41DC" w14:textId="77777777" w:rsidR="00112090" w:rsidRPr="00112090" w:rsidRDefault="00112090" w:rsidP="003F7B65">
      <w:pPr>
        <w:pStyle w:val="ListParagraph"/>
        <w:spacing w:after="0" w:line="240" w:lineRule="auto"/>
        <w:ind w:left="360" w:hanging="360"/>
        <w:rPr>
          <w:rFonts w:ascii="Cambria" w:hAnsi="Cambria"/>
          <w:color w:val="002060"/>
          <w:sz w:val="24"/>
        </w:rPr>
      </w:pPr>
    </w:p>
    <w:p w14:paraId="373D0BEE" w14:textId="144F4F3A" w:rsidR="00A14398" w:rsidRPr="00CC4693" w:rsidRDefault="00A14398" w:rsidP="003F7B65">
      <w:pPr>
        <w:pStyle w:val="ListParagraph"/>
        <w:numPr>
          <w:ilvl w:val="0"/>
          <w:numId w:val="7"/>
        </w:numPr>
        <w:spacing w:after="0" w:line="240" w:lineRule="auto"/>
        <w:ind w:left="360"/>
        <w:rPr>
          <w:rFonts w:ascii="Cambria" w:hAnsi="Cambria"/>
          <w:b/>
          <w:sz w:val="24"/>
        </w:rPr>
      </w:pPr>
      <w:r w:rsidRPr="00CC4693">
        <w:rPr>
          <w:rFonts w:ascii="Cambria" w:hAnsi="Cambria"/>
          <w:b/>
          <w:color w:val="002060"/>
          <w:sz w:val="28"/>
        </w:rPr>
        <w:t xml:space="preserve">Link </w:t>
      </w:r>
      <w:r w:rsidRPr="00CC4693">
        <w:rPr>
          <w:rFonts w:ascii="Cambria" w:hAnsi="Cambria"/>
          <w:b/>
          <w:color w:val="002060"/>
          <w:sz w:val="28"/>
          <w:u w:val="single"/>
        </w:rPr>
        <w:t xml:space="preserve">each </w:t>
      </w:r>
      <w:r w:rsidR="003F7B65" w:rsidRPr="00CC4693">
        <w:rPr>
          <w:rFonts w:ascii="Cambria" w:hAnsi="Cambria"/>
          <w:b/>
          <w:color w:val="002060"/>
          <w:sz w:val="28"/>
          <w:u w:val="single"/>
        </w:rPr>
        <w:t>G</w:t>
      </w:r>
      <w:r w:rsidRPr="00CC4693">
        <w:rPr>
          <w:rFonts w:ascii="Cambria" w:hAnsi="Cambria"/>
          <w:b/>
          <w:color w:val="002060"/>
          <w:sz w:val="28"/>
          <w:u w:val="single"/>
        </w:rPr>
        <w:t>oal</w:t>
      </w:r>
      <w:r w:rsidRPr="00CC4693">
        <w:rPr>
          <w:rFonts w:ascii="Cambria" w:hAnsi="Cambria"/>
          <w:b/>
          <w:color w:val="002060"/>
          <w:sz w:val="28"/>
        </w:rPr>
        <w:t xml:space="preserve"> to one of the </w:t>
      </w:r>
      <w:r w:rsidR="003F7B65" w:rsidRPr="00CC4693">
        <w:rPr>
          <w:rFonts w:ascii="Cambria" w:hAnsi="Cambria"/>
          <w:b/>
          <w:color w:val="002060"/>
          <w:sz w:val="28"/>
        </w:rPr>
        <w:t>N</w:t>
      </w:r>
      <w:r w:rsidR="00602BE6" w:rsidRPr="00CC4693">
        <w:rPr>
          <w:rFonts w:ascii="Cambria" w:hAnsi="Cambria"/>
          <w:b/>
          <w:color w:val="002060"/>
          <w:sz w:val="28"/>
        </w:rPr>
        <w:t xml:space="preserve">ew </w:t>
      </w:r>
      <w:r w:rsidRPr="00CC4693">
        <w:rPr>
          <w:rFonts w:ascii="Cambria" w:hAnsi="Cambria"/>
          <w:b/>
          <w:color w:val="002060"/>
          <w:sz w:val="28"/>
        </w:rPr>
        <w:t xml:space="preserve">five </w:t>
      </w:r>
      <w:r w:rsidR="003F7B65" w:rsidRPr="00CC4693">
        <w:rPr>
          <w:rFonts w:ascii="Cambria" w:hAnsi="Cambria"/>
          <w:b/>
          <w:color w:val="002060"/>
          <w:sz w:val="28"/>
          <w:u w:val="single"/>
        </w:rPr>
        <w:t>M</w:t>
      </w:r>
      <w:r w:rsidRPr="00CC4693">
        <w:rPr>
          <w:rFonts w:ascii="Cambria" w:hAnsi="Cambria"/>
          <w:b/>
          <w:color w:val="002060"/>
          <w:sz w:val="28"/>
          <w:u w:val="single"/>
        </w:rPr>
        <w:t xml:space="preserve">ission </w:t>
      </w:r>
      <w:r w:rsidR="00602BE6" w:rsidRPr="00CC4693">
        <w:rPr>
          <w:rFonts w:ascii="Cambria" w:hAnsi="Cambria"/>
          <w:b/>
          <w:color w:val="002060"/>
          <w:sz w:val="28"/>
          <w:u w:val="single"/>
        </w:rPr>
        <w:t>V</w:t>
      </w:r>
      <w:r w:rsidR="00C82A03" w:rsidRPr="00CC4693">
        <w:rPr>
          <w:rFonts w:ascii="Cambria" w:hAnsi="Cambria"/>
          <w:b/>
          <w:color w:val="002060"/>
          <w:sz w:val="28"/>
          <w:u w:val="single"/>
        </w:rPr>
        <w:t>alues</w:t>
      </w:r>
      <w:r w:rsidRPr="00CC4693">
        <w:rPr>
          <w:rFonts w:ascii="Cambria" w:hAnsi="Cambria"/>
          <w:b/>
          <w:color w:val="002060"/>
          <w:sz w:val="28"/>
        </w:rPr>
        <w:t>:</w:t>
      </w:r>
    </w:p>
    <w:p w14:paraId="7566AD93" w14:textId="001FA8F6" w:rsidR="00610A7A" w:rsidRPr="00610A7A" w:rsidRDefault="00610A7A" w:rsidP="003F7B65">
      <w:pPr>
        <w:spacing w:after="0" w:line="240" w:lineRule="auto"/>
        <w:ind w:left="360" w:hanging="360"/>
        <w:rPr>
          <w:rFonts w:ascii="Cambria" w:hAnsi="Cambria"/>
          <w:b/>
        </w:rPr>
        <w:sectPr w:rsidR="00610A7A" w:rsidRPr="00610A7A" w:rsidSect="00112090">
          <w:headerReference w:type="default" r:id="rId21"/>
          <w:footerReference w:type="default" r:id="rId22"/>
          <w:type w:val="continuous"/>
          <w:pgSz w:w="12240" w:h="15840"/>
          <w:pgMar w:top="720" w:right="720" w:bottom="720" w:left="720" w:header="720" w:footer="720" w:gutter="0"/>
          <w:cols w:space="720"/>
          <w:docGrid w:linePitch="360"/>
        </w:sectPr>
      </w:pPr>
    </w:p>
    <w:p w14:paraId="7F1DDB22" w14:textId="77777777" w:rsidR="00C82A03" w:rsidRPr="00112090" w:rsidRDefault="00C82A03" w:rsidP="003F7B65">
      <w:pPr>
        <w:pStyle w:val="ListParagraph"/>
        <w:numPr>
          <w:ilvl w:val="0"/>
          <w:numId w:val="4"/>
        </w:numPr>
        <w:spacing w:after="0" w:line="240" w:lineRule="auto"/>
        <w:ind w:left="630"/>
        <w:rPr>
          <w:rFonts w:ascii="Cambria" w:hAnsi="Cambria"/>
          <w:b/>
          <w:sz w:val="24"/>
        </w:rPr>
      </w:pPr>
      <w:r w:rsidRPr="00112090">
        <w:rPr>
          <w:rFonts w:ascii="Cambria" w:hAnsi="Cambria"/>
          <w:b/>
          <w:color w:val="002060"/>
          <w:sz w:val="24"/>
        </w:rPr>
        <w:t>Access –</w:t>
      </w:r>
      <w:r w:rsidRPr="00112090">
        <w:rPr>
          <w:rFonts w:ascii="Cambria" w:hAnsi="Cambria"/>
          <w:b/>
          <w:sz w:val="24"/>
        </w:rPr>
        <w:t xml:space="preserve"> </w:t>
      </w:r>
      <w:r w:rsidRPr="00112090">
        <w:rPr>
          <w:rFonts w:ascii="Cambria" w:hAnsi="Cambria"/>
          <w:sz w:val="24"/>
        </w:rPr>
        <w:t>We value an inclusive approach to education through technology, programs, and open resources that lead to opportunities.</w:t>
      </w:r>
    </w:p>
    <w:p w14:paraId="376C9592" w14:textId="77777777" w:rsidR="00C82A03" w:rsidRPr="00112090" w:rsidRDefault="00C82A03" w:rsidP="003F7B65">
      <w:pPr>
        <w:pStyle w:val="ListParagraph"/>
        <w:numPr>
          <w:ilvl w:val="0"/>
          <w:numId w:val="4"/>
        </w:numPr>
        <w:spacing w:after="0" w:line="240" w:lineRule="auto"/>
        <w:ind w:left="630"/>
        <w:rPr>
          <w:rFonts w:ascii="Cambria" w:hAnsi="Cambria"/>
          <w:b/>
          <w:sz w:val="24"/>
        </w:rPr>
      </w:pPr>
      <w:r w:rsidRPr="00112090">
        <w:rPr>
          <w:rFonts w:ascii="Cambria" w:hAnsi="Cambria"/>
          <w:b/>
          <w:color w:val="002060"/>
          <w:sz w:val="24"/>
        </w:rPr>
        <w:t xml:space="preserve">Affordability </w:t>
      </w:r>
      <w:r w:rsidRPr="00112090">
        <w:rPr>
          <w:rFonts w:ascii="Cambria" w:hAnsi="Cambria"/>
          <w:b/>
          <w:sz w:val="24"/>
        </w:rPr>
        <w:t xml:space="preserve">– </w:t>
      </w:r>
      <w:r w:rsidRPr="00112090">
        <w:rPr>
          <w:rFonts w:ascii="Cambria" w:hAnsi="Cambria"/>
          <w:sz w:val="24"/>
        </w:rPr>
        <w:t>We value making higher education available to all by actively seeking resources to support students.</w:t>
      </w:r>
    </w:p>
    <w:p w14:paraId="5BB2E35F" w14:textId="77777777" w:rsidR="00C82A03" w:rsidRPr="00112090" w:rsidRDefault="00C82A03" w:rsidP="003F7B65">
      <w:pPr>
        <w:pStyle w:val="ListParagraph"/>
        <w:numPr>
          <w:ilvl w:val="0"/>
          <w:numId w:val="4"/>
        </w:numPr>
        <w:spacing w:after="0" w:line="240" w:lineRule="auto"/>
        <w:ind w:left="630"/>
        <w:rPr>
          <w:rFonts w:ascii="Cambria" w:hAnsi="Cambria"/>
          <w:b/>
          <w:sz w:val="24"/>
        </w:rPr>
      </w:pPr>
      <w:r w:rsidRPr="00112090">
        <w:rPr>
          <w:rFonts w:ascii="Cambria" w:hAnsi="Cambria"/>
          <w:b/>
          <w:color w:val="002060"/>
          <w:sz w:val="24"/>
        </w:rPr>
        <w:t xml:space="preserve">Building Community </w:t>
      </w:r>
      <w:r w:rsidRPr="00112090">
        <w:rPr>
          <w:rFonts w:ascii="Cambria" w:hAnsi="Cambria"/>
          <w:b/>
          <w:sz w:val="24"/>
        </w:rPr>
        <w:t xml:space="preserve">- </w:t>
      </w:r>
      <w:r w:rsidRPr="00112090">
        <w:rPr>
          <w:rFonts w:ascii="Cambria" w:hAnsi="Cambria"/>
          <w:sz w:val="24"/>
        </w:rPr>
        <w:t xml:space="preserve"> We value and respect the diverse collective of individuals who shape our programs and services, participate in decision-making, reinforce collaborative relationships, and promote civic engagement.</w:t>
      </w:r>
    </w:p>
    <w:p w14:paraId="78C98B79" w14:textId="77777777" w:rsidR="00C82A03" w:rsidRPr="00112090" w:rsidRDefault="00C82A03" w:rsidP="003F7B65">
      <w:pPr>
        <w:pStyle w:val="ListParagraph"/>
        <w:numPr>
          <w:ilvl w:val="0"/>
          <w:numId w:val="4"/>
        </w:numPr>
        <w:spacing w:after="0" w:line="240" w:lineRule="auto"/>
        <w:ind w:left="630"/>
        <w:rPr>
          <w:rFonts w:ascii="Cambria" w:hAnsi="Cambria"/>
          <w:b/>
          <w:sz w:val="24"/>
        </w:rPr>
      </w:pPr>
      <w:r w:rsidRPr="00112090">
        <w:rPr>
          <w:rFonts w:ascii="Cambria" w:hAnsi="Cambria"/>
          <w:b/>
          <w:color w:val="002060"/>
          <w:sz w:val="24"/>
        </w:rPr>
        <w:t xml:space="preserve">Transformation &amp; Innovation </w:t>
      </w:r>
      <w:r w:rsidRPr="00112090">
        <w:rPr>
          <w:rFonts w:ascii="Cambria" w:hAnsi="Cambria"/>
          <w:b/>
          <w:sz w:val="24"/>
        </w:rPr>
        <w:t xml:space="preserve">– </w:t>
      </w:r>
      <w:r w:rsidRPr="00112090">
        <w:rPr>
          <w:rFonts w:ascii="Cambria" w:hAnsi="Cambria"/>
          <w:sz w:val="24"/>
        </w:rPr>
        <w:t>We value willingness to accept growth and embrace change to continuously improve our processes, curriculum, and services to be relevant to the needs of our students and community.</w:t>
      </w:r>
    </w:p>
    <w:p w14:paraId="66F8AA99" w14:textId="17DF5CFD" w:rsidR="00A14398" w:rsidRPr="00112090" w:rsidRDefault="00C82A03" w:rsidP="003F7B65">
      <w:pPr>
        <w:pStyle w:val="ListParagraph"/>
        <w:numPr>
          <w:ilvl w:val="0"/>
          <w:numId w:val="4"/>
        </w:numPr>
        <w:spacing w:after="0" w:line="240" w:lineRule="auto"/>
        <w:ind w:left="630"/>
        <w:rPr>
          <w:rFonts w:ascii="Cambria" w:hAnsi="Cambria"/>
          <w:b/>
          <w:sz w:val="24"/>
        </w:rPr>
        <w:sectPr w:rsidR="00A14398" w:rsidRPr="00112090" w:rsidSect="00112090">
          <w:type w:val="continuous"/>
          <w:pgSz w:w="12240" w:h="15840"/>
          <w:pgMar w:top="720" w:right="720" w:bottom="720" w:left="720" w:header="720" w:footer="720" w:gutter="0"/>
          <w:cols w:space="720"/>
          <w:docGrid w:linePitch="360"/>
        </w:sectPr>
      </w:pPr>
      <w:r w:rsidRPr="00112090">
        <w:rPr>
          <w:rFonts w:ascii="Cambria" w:hAnsi="Cambria"/>
          <w:b/>
          <w:color w:val="002060"/>
          <w:sz w:val="24"/>
        </w:rPr>
        <w:t xml:space="preserve">Stewardship of Resources </w:t>
      </w:r>
      <w:r w:rsidR="00234A13" w:rsidRPr="00112090">
        <w:rPr>
          <w:rFonts w:ascii="Cambria" w:hAnsi="Cambria"/>
          <w:b/>
          <w:sz w:val="24"/>
        </w:rPr>
        <w:t>–</w:t>
      </w:r>
      <w:r w:rsidRPr="00112090">
        <w:rPr>
          <w:rFonts w:ascii="Cambria" w:hAnsi="Cambria"/>
          <w:b/>
          <w:sz w:val="24"/>
        </w:rPr>
        <w:t xml:space="preserve"> </w:t>
      </w:r>
      <w:r w:rsidRPr="00112090">
        <w:rPr>
          <w:rFonts w:ascii="Cambria" w:hAnsi="Cambria"/>
          <w:sz w:val="24"/>
        </w:rPr>
        <w:t xml:space="preserve"> We value the investment our community has entrusted in us to further the college mission and enhance lives through state-of-the-art education.</w:t>
      </w:r>
    </w:p>
    <w:p w14:paraId="6A78301D" w14:textId="77777777" w:rsidR="00112090" w:rsidRDefault="00112090" w:rsidP="003F7B65">
      <w:pPr>
        <w:spacing w:after="0" w:line="240" w:lineRule="auto"/>
        <w:ind w:left="360" w:hanging="360"/>
        <w:rPr>
          <w:rFonts w:ascii="Cambria" w:hAnsi="Cambria"/>
        </w:rPr>
      </w:pPr>
    </w:p>
    <w:p w14:paraId="0D4F3D0C" w14:textId="335C22C8" w:rsidR="00054098" w:rsidRPr="00CC4693" w:rsidRDefault="00A31C22" w:rsidP="003F7B65">
      <w:pPr>
        <w:pStyle w:val="ListParagraph"/>
        <w:numPr>
          <w:ilvl w:val="0"/>
          <w:numId w:val="7"/>
        </w:numPr>
        <w:spacing w:after="0" w:line="240" w:lineRule="auto"/>
        <w:ind w:left="360"/>
        <w:rPr>
          <w:rFonts w:ascii="Cambria" w:hAnsi="Cambria"/>
          <w:color w:val="002060"/>
          <w:sz w:val="28"/>
          <w:szCs w:val="24"/>
        </w:rPr>
      </w:pPr>
      <w:r w:rsidRPr="00CC4693">
        <w:rPr>
          <w:rFonts w:ascii="Cambria" w:hAnsi="Cambria"/>
          <w:b/>
          <w:color w:val="002060"/>
          <w:sz w:val="28"/>
          <w:szCs w:val="24"/>
        </w:rPr>
        <w:t>Align</w:t>
      </w:r>
      <w:r w:rsidR="00A14398" w:rsidRPr="00CC4693">
        <w:rPr>
          <w:rFonts w:ascii="Cambria" w:hAnsi="Cambria"/>
          <w:b/>
          <w:color w:val="002060"/>
          <w:sz w:val="28"/>
          <w:szCs w:val="24"/>
        </w:rPr>
        <w:t xml:space="preserve"> </w:t>
      </w:r>
      <w:r w:rsidR="003F7B65" w:rsidRPr="00CC4693">
        <w:rPr>
          <w:rFonts w:ascii="Cambria" w:hAnsi="Cambria"/>
          <w:b/>
          <w:color w:val="002060"/>
          <w:sz w:val="28"/>
          <w:szCs w:val="24"/>
        </w:rPr>
        <w:t>G</w:t>
      </w:r>
      <w:r w:rsidR="00A14398" w:rsidRPr="00CC4693">
        <w:rPr>
          <w:rFonts w:ascii="Cambria" w:hAnsi="Cambria"/>
          <w:b/>
          <w:color w:val="002060"/>
          <w:sz w:val="28"/>
          <w:szCs w:val="24"/>
        </w:rPr>
        <w:t>oals</w:t>
      </w:r>
      <w:r w:rsidR="00A14398" w:rsidRPr="00CC4693">
        <w:rPr>
          <w:rFonts w:ascii="Cambria" w:hAnsi="Cambria"/>
          <w:color w:val="002060"/>
          <w:sz w:val="28"/>
          <w:szCs w:val="24"/>
        </w:rPr>
        <w:t xml:space="preserve"> </w:t>
      </w:r>
      <w:r w:rsidRPr="00CC4693">
        <w:rPr>
          <w:rFonts w:ascii="Cambria" w:hAnsi="Cambria"/>
          <w:color w:val="002060"/>
          <w:sz w:val="28"/>
          <w:szCs w:val="24"/>
        </w:rPr>
        <w:t xml:space="preserve">with an </w:t>
      </w:r>
      <w:r w:rsidR="00CC4693">
        <w:rPr>
          <w:rFonts w:ascii="Cambria" w:hAnsi="Cambria"/>
          <w:b/>
          <w:color w:val="002060"/>
          <w:sz w:val="28"/>
          <w:szCs w:val="24"/>
        </w:rPr>
        <w:t>A</w:t>
      </w:r>
      <w:r w:rsidRPr="00CC4693">
        <w:rPr>
          <w:rFonts w:ascii="Cambria" w:hAnsi="Cambria"/>
          <w:b/>
          <w:color w:val="002060"/>
          <w:sz w:val="28"/>
          <w:szCs w:val="24"/>
        </w:rPr>
        <w:t xml:space="preserve">rea of </w:t>
      </w:r>
      <w:r w:rsidR="00CC4693">
        <w:rPr>
          <w:rFonts w:ascii="Cambria" w:hAnsi="Cambria"/>
          <w:b/>
          <w:color w:val="002060"/>
          <w:sz w:val="28"/>
          <w:szCs w:val="24"/>
        </w:rPr>
        <w:t>F</w:t>
      </w:r>
      <w:r w:rsidRPr="00CC4693">
        <w:rPr>
          <w:rFonts w:ascii="Cambria" w:hAnsi="Cambria"/>
          <w:b/>
          <w:color w:val="002060"/>
          <w:sz w:val="28"/>
          <w:szCs w:val="24"/>
        </w:rPr>
        <w:t>ocus</w:t>
      </w:r>
      <w:r w:rsidR="00A14398" w:rsidRPr="00CC4693">
        <w:rPr>
          <w:rFonts w:ascii="Cambria" w:hAnsi="Cambria"/>
          <w:color w:val="002060"/>
          <w:sz w:val="28"/>
          <w:szCs w:val="24"/>
        </w:rPr>
        <w:t xml:space="preserve">: </w:t>
      </w:r>
      <w:r w:rsidR="003F7B65" w:rsidRPr="00CC4693">
        <w:rPr>
          <w:rFonts w:ascii="Cambria" w:hAnsi="Cambria"/>
          <w:color w:val="002060"/>
          <w:sz w:val="28"/>
          <w:szCs w:val="24"/>
        </w:rPr>
        <w:t>C</w:t>
      </w:r>
      <w:r w:rsidR="00A14398" w:rsidRPr="00CC4693">
        <w:rPr>
          <w:rFonts w:ascii="Cambria" w:hAnsi="Cambria"/>
          <w:color w:val="002060"/>
          <w:sz w:val="28"/>
          <w:szCs w:val="24"/>
        </w:rPr>
        <w:t xml:space="preserve">urricular, </w:t>
      </w:r>
      <w:r w:rsidR="003F7B65" w:rsidRPr="00CC4693">
        <w:rPr>
          <w:rFonts w:ascii="Cambria" w:hAnsi="Cambria"/>
          <w:color w:val="002060"/>
          <w:sz w:val="28"/>
          <w:szCs w:val="24"/>
        </w:rPr>
        <w:t>P</w:t>
      </w:r>
      <w:r w:rsidRPr="00CC4693">
        <w:rPr>
          <w:rFonts w:ascii="Cambria" w:hAnsi="Cambria"/>
          <w:color w:val="002060"/>
          <w:sz w:val="28"/>
          <w:szCs w:val="24"/>
        </w:rPr>
        <w:t>edagogical</w:t>
      </w:r>
      <w:r w:rsidR="00A14398" w:rsidRPr="00CC4693">
        <w:rPr>
          <w:rFonts w:ascii="Cambria" w:hAnsi="Cambria"/>
          <w:color w:val="002060"/>
          <w:sz w:val="28"/>
          <w:szCs w:val="24"/>
        </w:rPr>
        <w:t xml:space="preserve">, </w:t>
      </w:r>
      <w:r w:rsidR="003F7B65" w:rsidRPr="00CC4693">
        <w:rPr>
          <w:rFonts w:ascii="Cambria" w:hAnsi="Cambria"/>
          <w:color w:val="002060"/>
          <w:sz w:val="28"/>
          <w:szCs w:val="24"/>
        </w:rPr>
        <w:t>P</w:t>
      </w:r>
      <w:r w:rsidR="00A14398" w:rsidRPr="00CC4693">
        <w:rPr>
          <w:rFonts w:ascii="Cambria" w:hAnsi="Cambria"/>
          <w:color w:val="002060"/>
          <w:sz w:val="28"/>
          <w:szCs w:val="24"/>
        </w:rPr>
        <w:t xml:space="preserve">rofessional </w:t>
      </w:r>
      <w:r w:rsidR="003F7B65" w:rsidRPr="00CC4693">
        <w:rPr>
          <w:rFonts w:ascii="Cambria" w:hAnsi="Cambria"/>
          <w:color w:val="002060"/>
          <w:sz w:val="28"/>
          <w:szCs w:val="24"/>
        </w:rPr>
        <w:t>D</w:t>
      </w:r>
      <w:r w:rsidR="00A14398" w:rsidRPr="00CC4693">
        <w:rPr>
          <w:rFonts w:ascii="Cambria" w:hAnsi="Cambria"/>
          <w:color w:val="002060"/>
          <w:sz w:val="28"/>
          <w:szCs w:val="24"/>
        </w:rPr>
        <w:t xml:space="preserve">evelopment, </w:t>
      </w:r>
      <w:r w:rsidR="003F7B65" w:rsidRPr="00CC4693">
        <w:rPr>
          <w:rFonts w:ascii="Cambria" w:hAnsi="Cambria"/>
          <w:color w:val="002060"/>
          <w:sz w:val="28"/>
          <w:szCs w:val="24"/>
        </w:rPr>
        <w:t>T</w:t>
      </w:r>
      <w:r w:rsidR="00A14398" w:rsidRPr="00CC4693">
        <w:rPr>
          <w:rFonts w:ascii="Cambria" w:hAnsi="Cambria"/>
          <w:color w:val="002060"/>
          <w:sz w:val="28"/>
          <w:szCs w:val="24"/>
        </w:rPr>
        <w:t xml:space="preserve">ransfer or </w:t>
      </w:r>
      <w:r w:rsidR="003F7B65" w:rsidRPr="00CC4693">
        <w:rPr>
          <w:rFonts w:ascii="Cambria" w:hAnsi="Cambria"/>
          <w:color w:val="002060"/>
          <w:sz w:val="28"/>
          <w:szCs w:val="24"/>
        </w:rPr>
        <w:t>E</w:t>
      </w:r>
      <w:r w:rsidR="00A14398" w:rsidRPr="00CC4693">
        <w:rPr>
          <w:rFonts w:ascii="Cambria" w:hAnsi="Cambria"/>
          <w:color w:val="002060"/>
          <w:sz w:val="28"/>
          <w:szCs w:val="24"/>
        </w:rPr>
        <w:t xml:space="preserve">mployer </w:t>
      </w:r>
      <w:r w:rsidR="003F7B65" w:rsidRPr="00CC4693">
        <w:rPr>
          <w:rFonts w:ascii="Cambria" w:hAnsi="Cambria"/>
          <w:color w:val="002060"/>
          <w:sz w:val="28"/>
          <w:szCs w:val="24"/>
        </w:rPr>
        <w:t>A</w:t>
      </w:r>
      <w:r w:rsidR="00A14398" w:rsidRPr="00CC4693">
        <w:rPr>
          <w:rFonts w:ascii="Cambria" w:hAnsi="Cambria"/>
          <w:color w:val="002060"/>
          <w:sz w:val="28"/>
          <w:szCs w:val="24"/>
        </w:rPr>
        <w:t xml:space="preserve">lignment </w:t>
      </w:r>
      <w:r w:rsidR="003F7B65" w:rsidRPr="00CC4693">
        <w:rPr>
          <w:rFonts w:ascii="Cambria" w:hAnsi="Cambria"/>
          <w:color w:val="002060"/>
          <w:sz w:val="28"/>
          <w:szCs w:val="24"/>
        </w:rPr>
        <w:t>W</w:t>
      </w:r>
      <w:r w:rsidR="00A14398" w:rsidRPr="00CC4693">
        <w:rPr>
          <w:rFonts w:ascii="Cambria" w:hAnsi="Cambria"/>
          <w:color w:val="002060"/>
          <w:sz w:val="28"/>
          <w:szCs w:val="24"/>
        </w:rPr>
        <w:t xml:space="preserve">ork. </w:t>
      </w:r>
    </w:p>
    <w:p w14:paraId="0D30839B" w14:textId="77777777" w:rsidR="003F7B65" w:rsidRPr="003F7B65" w:rsidRDefault="003F7B65" w:rsidP="003F7B65">
      <w:pPr>
        <w:pStyle w:val="ListParagraph"/>
        <w:spacing w:after="0" w:line="240" w:lineRule="auto"/>
        <w:ind w:left="360"/>
        <w:rPr>
          <w:rFonts w:ascii="Cambria" w:hAnsi="Cambria"/>
          <w:color w:val="002060"/>
          <w:sz w:val="12"/>
          <w:szCs w:val="12"/>
          <w:u w:val="single"/>
        </w:rPr>
      </w:pPr>
    </w:p>
    <w:p w14:paraId="6CB5A358" w14:textId="1E8C7350" w:rsidR="00A14398" w:rsidRPr="00CC4693" w:rsidRDefault="00A14398" w:rsidP="003F7B65">
      <w:pPr>
        <w:pStyle w:val="ListParagraph"/>
        <w:spacing w:after="0" w:line="240" w:lineRule="auto"/>
        <w:ind w:left="360"/>
        <w:rPr>
          <w:rFonts w:ascii="Cambria" w:hAnsi="Cambria"/>
          <w:sz w:val="24"/>
          <w:szCs w:val="24"/>
        </w:rPr>
      </w:pPr>
      <w:r w:rsidRPr="00CC4693">
        <w:rPr>
          <w:rFonts w:ascii="Cambria" w:hAnsi="Cambria"/>
          <w:sz w:val="24"/>
          <w:szCs w:val="24"/>
          <w:u w:val="single"/>
        </w:rPr>
        <w:t>Example</w:t>
      </w:r>
      <w:r w:rsidRPr="00CC4693">
        <w:rPr>
          <w:rFonts w:ascii="Cambria" w:hAnsi="Cambria"/>
          <w:sz w:val="24"/>
          <w:szCs w:val="24"/>
        </w:rPr>
        <w:t>: Increase the number (or percentage)/reduce the performance gap of students who enroll, or complete, or transfer, or place into an internship, or demonstrate institutional learning outcomes, or earn a living wage . . .</w:t>
      </w:r>
    </w:p>
    <w:p w14:paraId="1FB44BD4" w14:textId="77777777" w:rsidR="00054098" w:rsidRPr="00054098" w:rsidRDefault="00054098" w:rsidP="00054098">
      <w:pPr>
        <w:pStyle w:val="ListParagraph"/>
        <w:spacing w:after="0" w:line="240" w:lineRule="auto"/>
        <w:ind w:left="360"/>
        <w:rPr>
          <w:rFonts w:ascii="Cambria" w:hAnsi="Cambria"/>
          <w:color w:val="002060"/>
          <w:sz w:val="24"/>
          <w:szCs w:val="24"/>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475"/>
        <w:gridCol w:w="3060"/>
        <w:gridCol w:w="2235"/>
      </w:tblGrid>
      <w:tr w:rsidR="00054098" w:rsidRPr="00AB6BB8" w14:paraId="7547A4FA" w14:textId="77777777" w:rsidTr="00335CE9">
        <w:trPr>
          <w:trHeight w:val="708"/>
          <w:jc w:val="center"/>
        </w:trPr>
        <w:tc>
          <w:tcPr>
            <w:tcW w:w="5475" w:type="dxa"/>
            <w:shd w:val="clear" w:color="auto" w:fill="D9D9D9" w:themeFill="background1" w:themeFillShade="D9"/>
            <w:vAlign w:val="center"/>
          </w:tcPr>
          <w:p w14:paraId="6B0E77C6" w14:textId="5F73FEF6" w:rsidR="00054098" w:rsidRPr="00610A7A" w:rsidRDefault="00054098" w:rsidP="00BA4E0B">
            <w:pPr>
              <w:jc w:val="center"/>
              <w:rPr>
                <w:rFonts w:ascii="Cambria" w:hAnsi="Cambria"/>
                <w:b/>
                <w:color w:val="1F3864" w:themeColor="accent5" w:themeShade="80"/>
                <w:sz w:val="28"/>
              </w:rPr>
            </w:pPr>
            <w:r w:rsidRPr="00610A7A">
              <w:rPr>
                <w:rFonts w:ascii="Cambria" w:hAnsi="Cambria"/>
                <w:b/>
                <w:color w:val="1F3864" w:themeColor="accent5" w:themeShade="80"/>
                <w:sz w:val="28"/>
              </w:rPr>
              <w:t>Program Goal</w:t>
            </w:r>
          </w:p>
        </w:tc>
        <w:tc>
          <w:tcPr>
            <w:tcW w:w="3060" w:type="dxa"/>
            <w:shd w:val="clear" w:color="auto" w:fill="D9D9D9" w:themeFill="background1" w:themeFillShade="D9"/>
            <w:vAlign w:val="center"/>
          </w:tcPr>
          <w:p w14:paraId="2515E290" w14:textId="77777777" w:rsidR="00054098" w:rsidRPr="00610A7A" w:rsidRDefault="00054098" w:rsidP="00BA4E0B">
            <w:pPr>
              <w:jc w:val="center"/>
              <w:rPr>
                <w:rFonts w:ascii="Cambria" w:hAnsi="Cambria"/>
                <w:b/>
                <w:color w:val="1F3864" w:themeColor="accent5" w:themeShade="80"/>
                <w:sz w:val="28"/>
              </w:rPr>
            </w:pPr>
            <w:r w:rsidRPr="00610A7A">
              <w:rPr>
                <w:rFonts w:ascii="Cambria" w:hAnsi="Cambria"/>
                <w:b/>
                <w:color w:val="1F3864" w:themeColor="accent5" w:themeShade="80"/>
                <w:sz w:val="28"/>
              </w:rPr>
              <w:t>Mission Values Alignment</w:t>
            </w:r>
          </w:p>
        </w:tc>
        <w:tc>
          <w:tcPr>
            <w:tcW w:w="2235" w:type="dxa"/>
            <w:shd w:val="clear" w:color="auto" w:fill="D9D9D9" w:themeFill="background1" w:themeFillShade="D9"/>
            <w:vAlign w:val="center"/>
          </w:tcPr>
          <w:p w14:paraId="53A17D10" w14:textId="77777777" w:rsidR="00054098" w:rsidRPr="00610A7A" w:rsidRDefault="00054098" w:rsidP="00BA4E0B">
            <w:pPr>
              <w:jc w:val="center"/>
              <w:rPr>
                <w:rFonts w:ascii="Cambria" w:hAnsi="Cambria"/>
                <w:b/>
                <w:color w:val="1F3864" w:themeColor="accent5" w:themeShade="80"/>
                <w:sz w:val="28"/>
              </w:rPr>
            </w:pPr>
            <w:r w:rsidRPr="00610A7A">
              <w:rPr>
                <w:rFonts w:ascii="Cambria" w:hAnsi="Cambria"/>
                <w:b/>
                <w:color w:val="1F3864" w:themeColor="accent5" w:themeShade="80"/>
                <w:sz w:val="28"/>
              </w:rPr>
              <w:t>Area of Focus</w:t>
            </w:r>
          </w:p>
        </w:tc>
      </w:tr>
      <w:tr w:rsidR="003F7B65" w:rsidRPr="00AB6BB8" w14:paraId="5E421741" w14:textId="77777777" w:rsidTr="00335CE9">
        <w:trPr>
          <w:trHeight w:val="1250"/>
          <w:jc w:val="center"/>
        </w:trPr>
        <w:tc>
          <w:tcPr>
            <w:tcW w:w="5475" w:type="dxa"/>
            <w:vAlign w:val="center"/>
          </w:tcPr>
          <w:p w14:paraId="589106AD" w14:textId="77777777" w:rsidR="003F7B65" w:rsidRPr="00AB6BB8" w:rsidRDefault="003F7B65" w:rsidP="00BA4E0B">
            <w:pPr>
              <w:rPr>
                <w:rFonts w:ascii="Cambria" w:hAnsi="Cambria"/>
              </w:rPr>
            </w:pPr>
            <w:r w:rsidRPr="00AB6BB8">
              <w:rPr>
                <w:rFonts w:ascii="Cambria" w:hAnsi="Cambria"/>
              </w:rPr>
              <w:t>1.</w:t>
            </w:r>
          </w:p>
          <w:p w14:paraId="4EB9FE6D" w14:textId="77777777" w:rsidR="003F7B65" w:rsidRPr="00AB6BB8" w:rsidRDefault="003F7B65" w:rsidP="00BA4E0B">
            <w:pPr>
              <w:rPr>
                <w:rFonts w:ascii="Cambria" w:hAnsi="Cambria"/>
                <w:sz w:val="16"/>
              </w:rPr>
            </w:pPr>
          </w:p>
        </w:tc>
        <w:tc>
          <w:tcPr>
            <w:tcW w:w="3060" w:type="dxa"/>
            <w:vAlign w:val="center"/>
          </w:tcPr>
          <w:p w14:paraId="506284CC" w14:textId="77777777" w:rsidR="003F7B65" w:rsidRPr="00AB6BB8" w:rsidRDefault="003F7B65" w:rsidP="00BA4E0B">
            <w:pPr>
              <w:rPr>
                <w:rFonts w:ascii="Cambria" w:hAnsi="Cambria"/>
                <w:b/>
              </w:rPr>
            </w:pPr>
          </w:p>
        </w:tc>
        <w:tc>
          <w:tcPr>
            <w:tcW w:w="2235" w:type="dxa"/>
            <w:vMerge w:val="restart"/>
            <w:vAlign w:val="center"/>
          </w:tcPr>
          <w:p w14:paraId="6E8D60D8" w14:textId="79051E75" w:rsidR="003F7B65" w:rsidRDefault="003F7B65" w:rsidP="00BA4E0B">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Curricular</w:t>
            </w:r>
          </w:p>
          <w:p w14:paraId="546E6E2E" w14:textId="77777777" w:rsidR="003F7B65" w:rsidRPr="00610A7A" w:rsidRDefault="003F7B65" w:rsidP="003F7B65">
            <w:pPr>
              <w:pStyle w:val="ListParagraph"/>
              <w:spacing w:before="120" w:after="120"/>
              <w:ind w:left="173"/>
              <w:contextualSpacing w:val="0"/>
              <w:rPr>
                <w:rFonts w:ascii="Cambria" w:hAnsi="Cambria"/>
                <w:b/>
                <w:color w:val="002060"/>
                <w:sz w:val="24"/>
              </w:rPr>
            </w:pPr>
          </w:p>
          <w:p w14:paraId="40C93D66" w14:textId="2B85C855" w:rsidR="003F7B65" w:rsidRDefault="003F7B65" w:rsidP="00BA4E0B">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Pedagogical</w:t>
            </w:r>
          </w:p>
          <w:p w14:paraId="466334C1" w14:textId="77777777" w:rsidR="003F7B65" w:rsidRPr="003F7B65" w:rsidRDefault="003F7B65" w:rsidP="003F7B65">
            <w:pPr>
              <w:spacing w:before="120" w:after="120"/>
              <w:rPr>
                <w:rFonts w:ascii="Cambria" w:hAnsi="Cambria"/>
                <w:b/>
                <w:color w:val="002060"/>
                <w:sz w:val="24"/>
              </w:rPr>
            </w:pPr>
          </w:p>
          <w:p w14:paraId="03454082" w14:textId="321B4B22" w:rsidR="003F7B65" w:rsidRDefault="003F7B65" w:rsidP="00BA4E0B">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Professional Development</w:t>
            </w:r>
          </w:p>
          <w:p w14:paraId="5C1E3469" w14:textId="77777777" w:rsidR="003F7B65" w:rsidRPr="003F7B65" w:rsidRDefault="003F7B65" w:rsidP="003F7B65">
            <w:pPr>
              <w:spacing w:before="120" w:after="120"/>
              <w:rPr>
                <w:rFonts w:ascii="Cambria" w:hAnsi="Cambria"/>
                <w:b/>
                <w:color w:val="002060"/>
                <w:sz w:val="24"/>
              </w:rPr>
            </w:pPr>
          </w:p>
          <w:p w14:paraId="12C87586" w14:textId="1BBFDC04" w:rsidR="003F7B65" w:rsidRDefault="003F7B65" w:rsidP="00BA4E0B">
            <w:pPr>
              <w:pStyle w:val="ListParagraph"/>
              <w:numPr>
                <w:ilvl w:val="0"/>
                <w:numId w:val="5"/>
              </w:numPr>
              <w:spacing w:before="120" w:after="120"/>
              <w:ind w:left="173" w:hanging="187"/>
              <w:contextualSpacing w:val="0"/>
              <w:rPr>
                <w:rFonts w:ascii="Cambria" w:hAnsi="Cambria"/>
                <w:b/>
                <w:color w:val="002060"/>
                <w:sz w:val="24"/>
              </w:rPr>
            </w:pPr>
            <w:r w:rsidRPr="00610A7A">
              <w:rPr>
                <w:rFonts w:ascii="Cambria" w:hAnsi="Cambria"/>
                <w:b/>
                <w:color w:val="002060"/>
                <w:sz w:val="24"/>
              </w:rPr>
              <w:t>Transfer</w:t>
            </w:r>
          </w:p>
          <w:p w14:paraId="2A683329" w14:textId="77777777" w:rsidR="003F7B65" w:rsidRPr="003F7B65" w:rsidRDefault="003F7B65" w:rsidP="003F7B65">
            <w:pPr>
              <w:spacing w:before="120" w:after="120"/>
              <w:rPr>
                <w:rFonts w:ascii="Cambria" w:hAnsi="Cambria"/>
                <w:b/>
                <w:color w:val="002060"/>
                <w:sz w:val="24"/>
              </w:rPr>
            </w:pPr>
          </w:p>
          <w:p w14:paraId="2F51554C" w14:textId="77777777" w:rsidR="003F7B65" w:rsidRPr="00AB6BB8" w:rsidRDefault="003F7B65" w:rsidP="00BA4E0B">
            <w:pPr>
              <w:pStyle w:val="ListParagraph"/>
              <w:numPr>
                <w:ilvl w:val="0"/>
                <w:numId w:val="5"/>
              </w:numPr>
              <w:spacing w:before="120" w:after="120"/>
              <w:ind w:left="173" w:hanging="187"/>
              <w:contextualSpacing w:val="0"/>
              <w:rPr>
                <w:rFonts w:ascii="Cambria" w:hAnsi="Cambria"/>
                <w:b/>
              </w:rPr>
            </w:pPr>
            <w:r w:rsidRPr="00610A7A">
              <w:rPr>
                <w:rFonts w:ascii="Cambria" w:hAnsi="Cambria"/>
                <w:b/>
                <w:color w:val="002060"/>
                <w:sz w:val="24"/>
              </w:rPr>
              <w:t>Employment</w:t>
            </w:r>
          </w:p>
        </w:tc>
      </w:tr>
      <w:tr w:rsidR="003F7B65" w:rsidRPr="00AB6BB8" w14:paraId="6DBF8273" w14:textId="77777777" w:rsidTr="00335CE9">
        <w:trPr>
          <w:trHeight w:val="1511"/>
          <w:jc w:val="center"/>
        </w:trPr>
        <w:tc>
          <w:tcPr>
            <w:tcW w:w="5475" w:type="dxa"/>
            <w:vAlign w:val="center"/>
          </w:tcPr>
          <w:p w14:paraId="2882FFDE" w14:textId="77777777" w:rsidR="003F7B65" w:rsidRPr="00AB6BB8" w:rsidRDefault="003F7B65" w:rsidP="00BA4E0B">
            <w:pPr>
              <w:rPr>
                <w:rFonts w:ascii="Cambria" w:hAnsi="Cambria"/>
              </w:rPr>
            </w:pPr>
            <w:r w:rsidRPr="00AB6BB8">
              <w:rPr>
                <w:rFonts w:ascii="Cambria" w:hAnsi="Cambria"/>
              </w:rPr>
              <w:t>2.</w:t>
            </w:r>
          </w:p>
          <w:p w14:paraId="449EA6AA" w14:textId="77777777" w:rsidR="003F7B65" w:rsidRPr="00AB6BB8" w:rsidRDefault="003F7B65" w:rsidP="00BA4E0B">
            <w:pPr>
              <w:rPr>
                <w:rFonts w:ascii="Cambria" w:hAnsi="Cambria"/>
                <w:sz w:val="16"/>
              </w:rPr>
            </w:pPr>
          </w:p>
        </w:tc>
        <w:tc>
          <w:tcPr>
            <w:tcW w:w="3060" w:type="dxa"/>
            <w:vAlign w:val="center"/>
          </w:tcPr>
          <w:p w14:paraId="156C9862" w14:textId="77777777" w:rsidR="003F7B65" w:rsidRPr="00AB6BB8" w:rsidRDefault="003F7B65" w:rsidP="00BA4E0B">
            <w:pPr>
              <w:rPr>
                <w:rFonts w:ascii="Cambria" w:hAnsi="Cambria"/>
                <w:b/>
              </w:rPr>
            </w:pPr>
          </w:p>
        </w:tc>
        <w:tc>
          <w:tcPr>
            <w:tcW w:w="2235" w:type="dxa"/>
            <w:vMerge/>
            <w:vAlign w:val="center"/>
          </w:tcPr>
          <w:p w14:paraId="021EAC2A" w14:textId="77777777" w:rsidR="003F7B65" w:rsidRPr="00AB6BB8" w:rsidRDefault="003F7B65" w:rsidP="00BA4E0B">
            <w:pPr>
              <w:rPr>
                <w:rFonts w:ascii="Cambria" w:hAnsi="Cambria"/>
                <w:b/>
              </w:rPr>
            </w:pPr>
          </w:p>
        </w:tc>
      </w:tr>
      <w:tr w:rsidR="003F7B65" w:rsidRPr="00AB6BB8" w14:paraId="02B0C9C7" w14:textId="77777777" w:rsidTr="00335CE9">
        <w:trPr>
          <w:trHeight w:val="1592"/>
          <w:jc w:val="center"/>
        </w:trPr>
        <w:tc>
          <w:tcPr>
            <w:tcW w:w="5475" w:type="dxa"/>
            <w:vAlign w:val="center"/>
          </w:tcPr>
          <w:p w14:paraId="66FC62A6" w14:textId="77777777" w:rsidR="003F7B65" w:rsidRPr="00610A7A" w:rsidRDefault="003F7B65" w:rsidP="00BA4E0B">
            <w:pPr>
              <w:rPr>
                <w:rFonts w:ascii="Cambria" w:hAnsi="Cambria"/>
              </w:rPr>
            </w:pPr>
            <w:r w:rsidRPr="00AB6BB8">
              <w:rPr>
                <w:rFonts w:ascii="Cambria" w:hAnsi="Cambria"/>
              </w:rPr>
              <w:t>3.</w:t>
            </w:r>
          </w:p>
        </w:tc>
        <w:tc>
          <w:tcPr>
            <w:tcW w:w="3060" w:type="dxa"/>
            <w:vAlign w:val="center"/>
          </w:tcPr>
          <w:p w14:paraId="7B616839" w14:textId="77777777" w:rsidR="003F7B65" w:rsidRPr="00AB6BB8" w:rsidRDefault="003F7B65" w:rsidP="00BA4E0B">
            <w:pPr>
              <w:rPr>
                <w:rFonts w:ascii="Cambria" w:hAnsi="Cambria"/>
                <w:b/>
              </w:rPr>
            </w:pPr>
          </w:p>
        </w:tc>
        <w:tc>
          <w:tcPr>
            <w:tcW w:w="2235" w:type="dxa"/>
            <w:vMerge/>
            <w:vAlign w:val="center"/>
          </w:tcPr>
          <w:p w14:paraId="62E83E74" w14:textId="77777777" w:rsidR="003F7B65" w:rsidRPr="00AB6BB8" w:rsidRDefault="003F7B65" w:rsidP="00BA4E0B">
            <w:pPr>
              <w:rPr>
                <w:rFonts w:ascii="Cambria" w:hAnsi="Cambria"/>
                <w:b/>
              </w:rPr>
            </w:pPr>
          </w:p>
        </w:tc>
      </w:tr>
    </w:tbl>
    <w:p w14:paraId="2B97D452" w14:textId="6D1C88B1" w:rsidR="00335CE9" w:rsidRDefault="00335CE9" w:rsidP="00AB6BB8">
      <w:pPr>
        <w:spacing w:after="0" w:line="240" w:lineRule="auto"/>
        <w:rPr>
          <w:rFonts w:ascii="Cambria" w:hAnsi="Cambria"/>
          <w:b/>
          <w:sz w:val="24"/>
          <w:szCs w:val="24"/>
        </w:rPr>
      </w:pPr>
    </w:p>
    <w:p w14:paraId="7AB4D8B2" w14:textId="56AE5CFA" w:rsidR="00216EC9" w:rsidRDefault="00216EC9" w:rsidP="00AB6BB8">
      <w:pPr>
        <w:spacing w:after="0" w:line="240" w:lineRule="auto"/>
        <w:rPr>
          <w:rFonts w:ascii="Cambria" w:hAnsi="Cambria"/>
          <w:b/>
          <w:sz w:val="24"/>
          <w:szCs w:val="24"/>
        </w:rPr>
      </w:pPr>
    </w:p>
    <w:p w14:paraId="5F2DAF0D" w14:textId="76A160FB" w:rsidR="00216EC9" w:rsidRDefault="00216EC9" w:rsidP="00AB6BB8">
      <w:pPr>
        <w:spacing w:after="0" w:line="240" w:lineRule="auto"/>
        <w:rPr>
          <w:rFonts w:ascii="Cambria" w:hAnsi="Cambria"/>
          <w:b/>
          <w:sz w:val="24"/>
          <w:szCs w:val="24"/>
        </w:rPr>
      </w:pPr>
    </w:p>
    <w:p w14:paraId="07DE9012" w14:textId="1CF64559" w:rsidR="00A14398" w:rsidRDefault="00A14398" w:rsidP="003F7B65">
      <w:pPr>
        <w:pStyle w:val="ListParagraph"/>
        <w:numPr>
          <w:ilvl w:val="0"/>
          <w:numId w:val="7"/>
        </w:numPr>
        <w:spacing w:after="0" w:line="240" w:lineRule="auto"/>
        <w:ind w:left="360"/>
        <w:rPr>
          <w:rFonts w:ascii="Cambria" w:hAnsi="Cambria"/>
          <w:sz w:val="24"/>
        </w:rPr>
      </w:pPr>
      <w:r w:rsidRPr="00CC4693">
        <w:rPr>
          <w:rFonts w:ascii="Cambria" w:hAnsi="Cambria"/>
          <w:color w:val="002060"/>
          <w:sz w:val="28"/>
        </w:rPr>
        <w:t xml:space="preserve">Based on your </w:t>
      </w:r>
      <w:r w:rsidRPr="00CC4693">
        <w:rPr>
          <w:rFonts w:ascii="Cambria" w:hAnsi="Cambria"/>
          <w:b/>
          <w:color w:val="002060"/>
          <w:sz w:val="28"/>
        </w:rPr>
        <w:t xml:space="preserve">three </w:t>
      </w:r>
      <w:r w:rsidR="00CC4693" w:rsidRPr="00CC4693">
        <w:rPr>
          <w:rFonts w:ascii="Cambria" w:hAnsi="Cambria"/>
          <w:b/>
          <w:color w:val="002060"/>
          <w:sz w:val="28"/>
        </w:rPr>
        <w:t>G</w:t>
      </w:r>
      <w:r w:rsidRPr="00CC4693">
        <w:rPr>
          <w:rFonts w:ascii="Cambria" w:hAnsi="Cambria"/>
          <w:b/>
          <w:color w:val="002060"/>
          <w:sz w:val="28"/>
        </w:rPr>
        <w:t>oals</w:t>
      </w:r>
      <w:r w:rsidRPr="00CC4693">
        <w:rPr>
          <w:rFonts w:ascii="Cambria" w:hAnsi="Cambria"/>
          <w:color w:val="002060"/>
          <w:sz w:val="28"/>
        </w:rPr>
        <w:t xml:space="preserve">, list </w:t>
      </w:r>
      <w:r w:rsidRPr="00CC4693">
        <w:rPr>
          <w:rFonts w:ascii="Cambria" w:hAnsi="Cambria"/>
          <w:b/>
          <w:color w:val="002060"/>
          <w:sz w:val="28"/>
        </w:rPr>
        <w:t xml:space="preserve">3-5 specific </w:t>
      </w:r>
      <w:r w:rsidR="00CC4693" w:rsidRPr="00CC4693">
        <w:rPr>
          <w:rFonts w:ascii="Cambria" w:hAnsi="Cambria"/>
          <w:b/>
          <w:color w:val="002060"/>
          <w:sz w:val="28"/>
        </w:rPr>
        <w:t>A</w:t>
      </w:r>
      <w:r w:rsidRPr="00CC4693">
        <w:rPr>
          <w:rFonts w:ascii="Cambria" w:hAnsi="Cambria"/>
          <w:b/>
          <w:color w:val="002060"/>
          <w:sz w:val="28"/>
        </w:rPr>
        <w:t>ctivities</w:t>
      </w:r>
      <w:r w:rsidRPr="00CC4693">
        <w:rPr>
          <w:rFonts w:ascii="Cambria" w:hAnsi="Cambria"/>
          <w:color w:val="002060"/>
          <w:sz w:val="28"/>
        </w:rPr>
        <w:t xml:space="preserve"> that will </w:t>
      </w:r>
      <w:r w:rsidRPr="00CC4693">
        <w:rPr>
          <w:rFonts w:ascii="Cambria" w:hAnsi="Cambria"/>
          <w:b/>
          <w:color w:val="002060"/>
          <w:sz w:val="28"/>
        </w:rPr>
        <w:t xml:space="preserve">lead </w:t>
      </w:r>
      <w:r w:rsidRPr="00CC4693">
        <w:rPr>
          <w:rFonts w:ascii="Cambria" w:hAnsi="Cambria"/>
          <w:color w:val="002060"/>
          <w:sz w:val="28"/>
        </w:rPr>
        <w:t xml:space="preserve">you to </w:t>
      </w:r>
      <w:r w:rsidRPr="00CC4693">
        <w:rPr>
          <w:rFonts w:ascii="Cambria" w:hAnsi="Cambria"/>
          <w:b/>
          <w:color w:val="002060"/>
          <w:sz w:val="28"/>
        </w:rPr>
        <w:t>achieve</w:t>
      </w:r>
      <w:r w:rsidRPr="00CC4693">
        <w:rPr>
          <w:rFonts w:ascii="Cambria" w:hAnsi="Cambria"/>
          <w:color w:val="002060"/>
          <w:sz w:val="28"/>
        </w:rPr>
        <w:t xml:space="preserve"> your </w:t>
      </w:r>
      <w:r w:rsidR="00CC4693" w:rsidRPr="00CC4693">
        <w:rPr>
          <w:rFonts w:ascii="Cambria" w:hAnsi="Cambria"/>
          <w:b/>
          <w:color w:val="002060"/>
          <w:sz w:val="28"/>
        </w:rPr>
        <w:t>G</w:t>
      </w:r>
      <w:r w:rsidRPr="00CC4693">
        <w:rPr>
          <w:rFonts w:ascii="Cambria" w:hAnsi="Cambria"/>
          <w:b/>
          <w:color w:val="002060"/>
          <w:sz w:val="28"/>
        </w:rPr>
        <w:t>oals</w:t>
      </w:r>
      <w:r w:rsidRPr="00CC4693">
        <w:rPr>
          <w:rFonts w:ascii="Cambria" w:hAnsi="Cambria"/>
          <w:color w:val="002060"/>
          <w:sz w:val="28"/>
        </w:rPr>
        <w:t xml:space="preserve">: </w:t>
      </w:r>
      <w:r w:rsidRPr="00054098">
        <w:rPr>
          <w:rFonts w:ascii="Cambria" w:hAnsi="Cambria"/>
          <w:sz w:val="24"/>
        </w:rPr>
        <w:br/>
      </w:r>
      <w:r w:rsidRPr="00054098">
        <w:rPr>
          <w:rFonts w:ascii="Cambria" w:hAnsi="Cambria"/>
          <w:sz w:val="24"/>
          <w:u w:val="single"/>
        </w:rPr>
        <w:t>Example</w:t>
      </w:r>
      <w:r w:rsidRPr="00054098">
        <w:rPr>
          <w:rFonts w:ascii="Cambria" w:hAnsi="Cambria"/>
          <w:sz w:val="24"/>
        </w:rPr>
        <w:t>: redesign curriculum, develop a capstone/service learning experience, pilot a compressed, cohort program delivery, develop partnerships with university faculty or employers, research and implement strategies to increase completion rates for minority student populations. (NOTE: identify activities you can accomplish with current or readily available resources. Connect requested resources below to implementing these activities. Program improvement activities are not necessarily dependent on additional resources).</w:t>
      </w:r>
    </w:p>
    <w:p w14:paraId="2D52C899" w14:textId="77777777" w:rsidR="003F7B65" w:rsidRPr="00054098" w:rsidRDefault="003F7B65" w:rsidP="003F7B65">
      <w:pPr>
        <w:pStyle w:val="ListParagraph"/>
        <w:spacing w:after="0" w:line="240" w:lineRule="auto"/>
        <w:ind w:left="360" w:right="-270"/>
        <w:rPr>
          <w:rFonts w:ascii="Cambria" w:hAnsi="Cambria"/>
          <w:sz w:val="24"/>
        </w:rPr>
      </w:pPr>
    </w:p>
    <w:tbl>
      <w:tblPr>
        <w:tblStyle w:val="TableGrid"/>
        <w:tblW w:w="10785"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55"/>
        <w:gridCol w:w="2731"/>
        <w:gridCol w:w="2849"/>
        <w:gridCol w:w="2250"/>
      </w:tblGrid>
      <w:tr w:rsidR="00054098" w:rsidRPr="00AB6BB8" w14:paraId="76FB40EB" w14:textId="77777777" w:rsidTr="00335CE9">
        <w:trPr>
          <w:trHeight w:val="960"/>
          <w:jc w:val="center"/>
        </w:trPr>
        <w:tc>
          <w:tcPr>
            <w:tcW w:w="2955" w:type="dxa"/>
            <w:shd w:val="clear" w:color="auto" w:fill="D9D9D9" w:themeFill="background1" w:themeFillShade="D9"/>
            <w:vAlign w:val="center"/>
          </w:tcPr>
          <w:p w14:paraId="2A11E6FE" w14:textId="77777777" w:rsidR="00054098" w:rsidRPr="00610A7A" w:rsidRDefault="00054098" w:rsidP="00BA4E0B">
            <w:pPr>
              <w:jc w:val="center"/>
              <w:rPr>
                <w:rFonts w:ascii="Cambria" w:hAnsi="Cambria"/>
                <w:b/>
                <w:color w:val="002060"/>
                <w:sz w:val="28"/>
              </w:rPr>
            </w:pPr>
            <w:r w:rsidRPr="00610A7A">
              <w:rPr>
                <w:rFonts w:ascii="Cambria" w:hAnsi="Cambria"/>
                <w:b/>
                <w:color w:val="002060"/>
                <w:sz w:val="28"/>
              </w:rPr>
              <w:t>Previous Activities</w:t>
            </w:r>
          </w:p>
        </w:tc>
        <w:tc>
          <w:tcPr>
            <w:tcW w:w="2731" w:type="dxa"/>
            <w:shd w:val="clear" w:color="auto" w:fill="D9D9D9" w:themeFill="background1" w:themeFillShade="D9"/>
            <w:vAlign w:val="center"/>
          </w:tcPr>
          <w:p w14:paraId="0BD75666" w14:textId="77777777" w:rsidR="00054098" w:rsidRPr="00610A7A" w:rsidRDefault="00054098" w:rsidP="00BA4E0B">
            <w:pPr>
              <w:jc w:val="center"/>
              <w:rPr>
                <w:rFonts w:ascii="Cambria" w:hAnsi="Cambria"/>
                <w:b/>
                <w:color w:val="002060"/>
                <w:sz w:val="28"/>
              </w:rPr>
            </w:pPr>
            <w:r w:rsidRPr="00610A7A">
              <w:rPr>
                <w:rFonts w:ascii="Cambria" w:hAnsi="Cambria"/>
                <w:b/>
                <w:color w:val="002060"/>
                <w:sz w:val="28"/>
              </w:rPr>
              <w:t>Supporting Goal #:</w:t>
            </w:r>
          </w:p>
        </w:tc>
        <w:tc>
          <w:tcPr>
            <w:tcW w:w="2849" w:type="dxa"/>
            <w:shd w:val="clear" w:color="auto" w:fill="D9D9D9" w:themeFill="background1" w:themeFillShade="D9"/>
            <w:vAlign w:val="center"/>
          </w:tcPr>
          <w:p w14:paraId="5F1A3C67" w14:textId="77777777" w:rsidR="00054098" w:rsidRPr="00610A7A" w:rsidRDefault="00054098" w:rsidP="00BA4E0B">
            <w:pPr>
              <w:jc w:val="center"/>
              <w:rPr>
                <w:rFonts w:ascii="Cambria" w:hAnsi="Cambria"/>
                <w:b/>
                <w:color w:val="002060"/>
                <w:sz w:val="28"/>
              </w:rPr>
            </w:pPr>
            <w:r w:rsidRPr="00610A7A">
              <w:rPr>
                <w:rFonts w:ascii="Cambria" w:hAnsi="Cambria"/>
                <w:b/>
                <w:color w:val="002060"/>
                <w:sz w:val="28"/>
              </w:rPr>
              <w:t>Outcome or Deliverable</w:t>
            </w:r>
          </w:p>
        </w:tc>
        <w:tc>
          <w:tcPr>
            <w:tcW w:w="2250" w:type="dxa"/>
            <w:shd w:val="clear" w:color="auto" w:fill="D9D9D9" w:themeFill="background1" w:themeFillShade="D9"/>
            <w:vAlign w:val="center"/>
          </w:tcPr>
          <w:p w14:paraId="0C8C21D9" w14:textId="77777777" w:rsidR="00054098" w:rsidRPr="00610A7A" w:rsidRDefault="00054098" w:rsidP="00BA4E0B">
            <w:pPr>
              <w:jc w:val="center"/>
              <w:rPr>
                <w:rFonts w:ascii="Cambria" w:hAnsi="Cambria"/>
                <w:b/>
                <w:color w:val="002060"/>
                <w:sz w:val="28"/>
              </w:rPr>
            </w:pPr>
            <w:r w:rsidRPr="00610A7A">
              <w:rPr>
                <w:rFonts w:ascii="Cambria" w:hAnsi="Cambria"/>
                <w:b/>
                <w:color w:val="002060"/>
                <w:sz w:val="28"/>
              </w:rPr>
              <w:t>Completion Narrative</w:t>
            </w:r>
          </w:p>
        </w:tc>
      </w:tr>
      <w:tr w:rsidR="00054098" w:rsidRPr="00AB6BB8" w14:paraId="22FB25D8" w14:textId="77777777" w:rsidTr="00335CE9">
        <w:trPr>
          <w:trHeight w:val="467"/>
          <w:jc w:val="center"/>
        </w:trPr>
        <w:tc>
          <w:tcPr>
            <w:tcW w:w="2955" w:type="dxa"/>
            <w:vAlign w:val="center"/>
          </w:tcPr>
          <w:p w14:paraId="1FF67554" w14:textId="77777777" w:rsidR="00054098" w:rsidRPr="00AB6BB8" w:rsidRDefault="00054098" w:rsidP="00BA4E0B">
            <w:pPr>
              <w:rPr>
                <w:rFonts w:ascii="Cambria" w:hAnsi="Cambria"/>
              </w:rPr>
            </w:pPr>
            <w:r>
              <w:rPr>
                <w:rFonts w:ascii="Cambria" w:hAnsi="Cambria"/>
              </w:rPr>
              <w:t>1.</w:t>
            </w:r>
          </w:p>
        </w:tc>
        <w:tc>
          <w:tcPr>
            <w:tcW w:w="2731" w:type="dxa"/>
            <w:vAlign w:val="center"/>
          </w:tcPr>
          <w:p w14:paraId="4CFFD807" w14:textId="77777777" w:rsidR="00054098" w:rsidRPr="00AB6BB8" w:rsidRDefault="00054098" w:rsidP="00BA4E0B">
            <w:pPr>
              <w:rPr>
                <w:rFonts w:ascii="Cambria" w:hAnsi="Cambria"/>
                <w:b/>
              </w:rPr>
            </w:pPr>
          </w:p>
        </w:tc>
        <w:tc>
          <w:tcPr>
            <w:tcW w:w="2849" w:type="dxa"/>
            <w:vAlign w:val="center"/>
          </w:tcPr>
          <w:p w14:paraId="0E0F6D72" w14:textId="77777777" w:rsidR="00054098" w:rsidRPr="00AB6BB8" w:rsidRDefault="00054098" w:rsidP="00BA4E0B">
            <w:pPr>
              <w:rPr>
                <w:rFonts w:ascii="Cambria" w:hAnsi="Cambria"/>
                <w:b/>
              </w:rPr>
            </w:pPr>
          </w:p>
        </w:tc>
        <w:tc>
          <w:tcPr>
            <w:tcW w:w="2250" w:type="dxa"/>
            <w:vAlign w:val="center"/>
          </w:tcPr>
          <w:p w14:paraId="00E66D48" w14:textId="77777777" w:rsidR="00054098" w:rsidRPr="00AB6BB8" w:rsidRDefault="00054098" w:rsidP="00BA4E0B">
            <w:pPr>
              <w:rPr>
                <w:rFonts w:ascii="Cambria" w:hAnsi="Cambria"/>
                <w:b/>
              </w:rPr>
            </w:pPr>
          </w:p>
        </w:tc>
      </w:tr>
      <w:tr w:rsidR="00054098" w:rsidRPr="00AB6BB8" w14:paraId="4BE4061D" w14:textId="77777777" w:rsidTr="00335CE9">
        <w:trPr>
          <w:trHeight w:val="449"/>
          <w:jc w:val="center"/>
        </w:trPr>
        <w:tc>
          <w:tcPr>
            <w:tcW w:w="2955" w:type="dxa"/>
            <w:vAlign w:val="center"/>
          </w:tcPr>
          <w:p w14:paraId="17E79C46" w14:textId="77777777" w:rsidR="00054098" w:rsidRPr="00AB6BB8" w:rsidRDefault="00054098" w:rsidP="00BA4E0B">
            <w:pPr>
              <w:rPr>
                <w:rFonts w:ascii="Cambria" w:hAnsi="Cambria"/>
              </w:rPr>
            </w:pPr>
            <w:r>
              <w:rPr>
                <w:rFonts w:ascii="Cambria" w:hAnsi="Cambria"/>
              </w:rPr>
              <w:t>2.</w:t>
            </w:r>
          </w:p>
        </w:tc>
        <w:tc>
          <w:tcPr>
            <w:tcW w:w="2731" w:type="dxa"/>
            <w:vAlign w:val="center"/>
          </w:tcPr>
          <w:p w14:paraId="2B62EF60" w14:textId="77777777" w:rsidR="00054098" w:rsidRPr="00AB6BB8" w:rsidRDefault="00054098" w:rsidP="00BA4E0B">
            <w:pPr>
              <w:rPr>
                <w:rFonts w:ascii="Cambria" w:hAnsi="Cambria"/>
                <w:b/>
              </w:rPr>
            </w:pPr>
          </w:p>
        </w:tc>
        <w:tc>
          <w:tcPr>
            <w:tcW w:w="2849" w:type="dxa"/>
            <w:vAlign w:val="center"/>
          </w:tcPr>
          <w:p w14:paraId="0D861214" w14:textId="77777777" w:rsidR="00054098" w:rsidRPr="00AB6BB8" w:rsidRDefault="00054098" w:rsidP="00BA4E0B">
            <w:pPr>
              <w:rPr>
                <w:rFonts w:ascii="Cambria" w:hAnsi="Cambria"/>
                <w:b/>
              </w:rPr>
            </w:pPr>
          </w:p>
        </w:tc>
        <w:tc>
          <w:tcPr>
            <w:tcW w:w="2250" w:type="dxa"/>
            <w:vAlign w:val="center"/>
          </w:tcPr>
          <w:p w14:paraId="6B703D14" w14:textId="77777777" w:rsidR="00054098" w:rsidRPr="00AB6BB8" w:rsidRDefault="00054098" w:rsidP="00BA4E0B">
            <w:pPr>
              <w:rPr>
                <w:rFonts w:ascii="Cambria" w:hAnsi="Cambria"/>
                <w:b/>
              </w:rPr>
            </w:pPr>
          </w:p>
        </w:tc>
      </w:tr>
      <w:tr w:rsidR="00054098" w:rsidRPr="00AB6BB8" w14:paraId="05A7FA8D" w14:textId="77777777" w:rsidTr="00335CE9">
        <w:trPr>
          <w:trHeight w:val="422"/>
          <w:jc w:val="center"/>
        </w:trPr>
        <w:tc>
          <w:tcPr>
            <w:tcW w:w="2955" w:type="dxa"/>
            <w:vAlign w:val="center"/>
          </w:tcPr>
          <w:p w14:paraId="05CB60AE" w14:textId="77777777" w:rsidR="00054098" w:rsidRPr="00AB6BB8" w:rsidRDefault="00054098" w:rsidP="00BA4E0B">
            <w:pPr>
              <w:rPr>
                <w:rFonts w:ascii="Cambria" w:hAnsi="Cambria"/>
              </w:rPr>
            </w:pPr>
            <w:r>
              <w:rPr>
                <w:rFonts w:ascii="Cambria" w:hAnsi="Cambria"/>
              </w:rPr>
              <w:t>3.</w:t>
            </w:r>
          </w:p>
        </w:tc>
        <w:tc>
          <w:tcPr>
            <w:tcW w:w="2731" w:type="dxa"/>
            <w:vAlign w:val="center"/>
          </w:tcPr>
          <w:p w14:paraId="66489407" w14:textId="77777777" w:rsidR="00054098" w:rsidRPr="00AB6BB8" w:rsidRDefault="00054098" w:rsidP="00BA4E0B">
            <w:pPr>
              <w:rPr>
                <w:rFonts w:ascii="Cambria" w:hAnsi="Cambria"/>
                <w:b/>
              </w:rPr>
            </w:pPr>
          </w:p>
        </w:tc>
        <w:tc>
          <w:tcPr>
            <w:tcW w:w="2849" w:type="dxa"/>
            <w:vAlign w:val="center"/>
          </w:tcPr>
          <w:p w14:paraId="0963BFD1" w14:textId="77777777" w:rsidR="00054098" w:rsidRPr="00AB6BB8" w:rsidRDefault="00054098" w:rsidP="00BA4E0B">
            <w:pPr>
              <w:rPr>
                <w:rFonts w:ascii="Cambria" w:hAnsi="Cambria"/>
                <w:b/>
              </w:rPr>
            </w:pPr>
          </w:p>
        </w:tc>
        <w:tc>
          <w:tcPr>
            <w:tcW w:w="2250" w:type="dxa"/>
            <w:vAlign w:val="center"/>
          </w:tcPr>
          <w:p w14:paraId="52C25E49" w14:textId="77777777" w:rsidR="00054098" w:rsidRPr="00AB6BB8" w:rsidRDefault="00054098" w:rsidP="00BA4E0B">
            <w:pPr>
              <w:rPr>
                <w:rFonts w:ascii="Cambria" w:hAnsi="Cambria"/>
                <w:b/>
              </w:rPr>
            </w:pPr>
          </w:p>
        </w:tc>
      </w:tr>
      <w:tr w:rsidR="00054098" w:rsidRPr="00AB6BB8" w14:paraId="1F349574" w14:textId="77777777" w:rsidTr="00335CE9">
        <w:trPr>
          <w:trHeight w:val="440"/>
          <w:jc w:val="center"/>
        </w:trPr>
        <w:tc>
          <w:tcPr>
            <w:tcW w:w="2955" w:type="dxa"/>
            <w:vAlign w:val="center"/>
          </w:tcPr>
          <w:p w14:paraId="1843B982" w14:textId="77777777" w:rsidR="00054098" w:rsidRPr="00AB6BB8" w:rsidRDefault="00054098" w:rsidP="00BA4E0B">
            <w:pPr>
              <w:rPr>
                <w:rFonts w:ascii="Cambria" w:hAnsi="Cambria"/>
              </w:rPr>
            </w:pPr>
            <w:r>
              <w:rPr>
                <w:rFonts w:ascii="Cambria" w:hAnsi="Cambria"/>
              </w:rPr>
              <w:t>4.</w:t>
            </w:r>
          </w:p>
        </w:tc>
        <w:tc>
          <w:tcPr>
            <w:tcW w:w="2731" w:type="dxa"/>
            <w:vAlign w:val="center"/>
          </w:tcPr>
          <w:p w14:paraId="7930723C" w14:textId="77777777" w:rsidR="00054098" w:rsidRPr="00AB6BB8" w:rsidRDefault="00054098" w:rsidP="00BA4E0B">
            <w:pPr>
              <w:rPr>
                <w:rFonts w:ascii="Cambria" w:hAnsi="Cambria"/>
                <w:b/>
              </w:rPr>
            </w:pPr>
          </w:p>
        </w:tc>
        <w:tc>
          <w:tcPr>
            <w:tcW w:w="2849" w:type="dxa"/>
            <w:vAlign w:val="center"/>
          </w:tcPr>
          <w:p w14:paraId="529B68F9" w14:textId="77777777" w:rsidR="00054098" w:rsidRPr="00AB6BB8" w:rsidRDefault="00054098" w:rsidP="00BA4E0B">
            <w:pPr>
              <w:rPr>
                <w:rFonts w:ascii="Cambria" w:hAnsi="Cambria"/>
                <w:b/>
              </w:rPr>
            </w:pPr>
          </w:p>
        </w:tc>
        <w:tc>
          <w:tcPr>
            <w:tcW w:w="2250" w:type="dxa"/>
            <w:vAlign w:val="center"/>
          </w:tcPr>
          <w:p w14:paraId="2F16F7FE" w14:textId="77777777" w:rsidR="00054098" w:rsidRPr="00AB6BB8" w:rsidRDefault="00054098" w:rsidP="00BA4E0B">
            <w:pPr>
              <w:rPr>
                <w:rFonts w:ascii="Cambria" w:hAnsi="Cambria"/>
                <w:b/>
              </w:rPr>
            </w:pPr>
          </w:p>
        </w:tc>
      </w:tr>
      <w:tr w:rsidR="00054098" w:rsidRPr="00AB6BB8" w14:paraId="65965D46" w14:textId="77777777" w:rsidTr="00335CE9">
        <w:trPr>
          <w:trHeight w:val="611"/>
          <w:jc w:val="center"/>
        </w:trPr>
        <w:tc>
          <w:tcPr>
            <w:tcW w:w="2955" w:type="dxa"/>
            <w:vAlign w:val="center"/>
          </w:tcPr>
          <w:p w14:paraId="3F56563D" w14:textId="77777777" w:rsidR="00054098" w:rsidRPr="00AB6BB8" w:rsidRDefault="00054098" w:rsidP="00BA4E0B">
            <w:pPr>
              <w:rPr>
                <w:rFonts w:ascii="Cambria" w:hAnsi="Cambria"/>
              </w:rPr>
            </w:pPr>
            <w:r>
              <w:rPr>
                <w:rFonts w:ascii="Cambria" w:hAnsi="Cambria"/>
              </w:rPr>
              <w:t>5.</w:t>
            </w:r>
          </w:p>
        </w:tc>
        <w:tc>
          <w:tcPr>
            <w:tcW w:w="2731" w:type="dxa"/>
            <w:vAlign w:val="center"/>
          </w:tcPr>
          <w:p w14:paraId="6E37267E" w14:textId="77777777" w:rsidR="00054098" w:rsidRPr="00AB6BB8" w:rsidRDefault="00054098" w:rsidP="00BA4E0B">
            <w:pPr>
              <w:rPr>
                <w:rFonts w:ascii="Cambria" w:hAnsi="Cambria"/>
                <w:b/>
              </w:rPr>
            </w:pPr>
          </w:p>
        </w:tc>
        <w:tc>
          <w:tcPr>
            <w:tcW w:w="2849" w:type="dxa"/>
            <w:vAlign w:val="center"/>
          </w:tcPr>
          <w:p w14:paraId="03221CA8" w14:textId="77777777" w:rsidR="00054098" w:rsidRDefault="00054098" w:rsidP="00BA4E0B">
            <w:pPr>
              <w:rPr>
                <w:rFonts w:ascii="Cambria" w:hAnsi="Cambria"/>
                <w:b/>
              </w:rPr>
            </w:pPr>
          </w:p>
          <w:p w14:paraId="54CCA2CA" w14:textId="1C6E8B8E" w:rsidR="00761D9D" w:rsidRPr="00AB6BB8" w:rsidRDefault="00761D9D" w:rsidP="00BA4E0B">
            <w:pPr>
              <w:rPr>
                <w:rFonts w:ascii="Cambria" w:hAnsi="Cambria"/>
                <w:b/>
              </w:rPr>
            </w:pPr>
          </w:p>
        </w:tc>
        <w:tc>
          <w:tcPr>
            <w:tcW w:w="2250" w:type="dxa"/>
            <w:vAlign w:val="center"/>
          </w:tcPr>
          <w:p w14:paraId="498DF254" w14:textId="77777777" w:rsidR="00054098" w:rsidRPr="00AB6BB8" w:rsidRDefault="00054098" w:rsidP="00BA4E0B">
            <w:pPr>
              <w:rPr>
                <w:rFonts w:ascii="Cambria" w:hAnsi="Cambria"/>
                <w:b/>
              </w:rPr>
            </w:pPr>
          </w:p>
        </w:tc>
      </w:tr>
    </w:tbl>
    <w:p w14:paraId="5011975B" w14:textId="249C51D6" w:rsidR="003F7B65" w:rsidRDefault="000F77A5" w:rsidP="00AB6BB8">
      <w:pPr>
        <w:spacing w:after="0" w:line="240" w:lineRule="auto"/>
        <w:rPr>
          <w:rFonts w:ascii="Cambria" w:hAnsi="Cambria"/>
          <w:b/>
        </w:rPr>
      </w:pPr>
      <w:r>
        <w:rPr>
          <w:rFonts w:ascii="Cambria" w:hAnsi="Cambria"/>
          <w:b/>
          <w:noProof/>
          <w:sz w:val="24"/>
        </w:rPr>
        <mc:AlternateContent>
          <mc:Choice Requires="wps">
            <w:drawing>
              <wp:anchor distT="0" distB="0" distL="114300" distR="114300" simplePos="0" relativeHeight="251696128" behindDoc="1" locked="0" layoutInCell="1" allowOverlap="0" wp14:anchorId="06026677" wp14:editId="788F0E3B">
                <wp:simplePos x="0" y="0"/>
                <wp:positionH relativeFrom="page">
                  <wp:posOffset>225468</wp:posOffset>
                </wp:positionH>
                <wp:positionV relativeFrom="page">
                  <wp:posOffset>175364</wp:posOffset>
                </wp:positionV>
                <wp:extent cx="7342632" cy="9528048"/>
                <wp:effectExtent l="57150" t="57150" r="48895" b="54610"/>
                <wp:wrapNone/>
                <wp:docPr id="207" name="Rectangle 207"/>
                <wp:cNvGraphicFramePr/>
                <a:graphic xmlns:a="http://schemas.openxmlformats.org/drawingml/2006/main">
                  <a:graphicData uri="http://schemas.microsoft.com/office/word/2010/wordprocessingShape">
                    <wps:wsp>
                      <wps:cNvSpPr/>
                      <wps:spPr>
                        <a:xfrm>
                          <a:off x="0" y="0"/>
                          <a:ext cx="7342632" cy="9528048"/>
                        </a:xfrm>
                        <a:prstGeom prst="rect">
                          <a:avLst/>
                        </a:prstGeom>
                        <a:noFill/>
                        <a:ln w="6350" cap="rnd" cmpd="thinThick">
                          <a:solidFill>
                            <a:schemeClr val="accent5">
                              <a:lumMod val="75000"/>
                            </a:schemeClr>
                          </a:solidFill>
                          <a:bevel/>
                        </a:ln>
                        <a:scene3d>
                          <a:camera prst="orthographicFront"/>
                          <a:lightRig rig="threePt" dir="t"/>
                        </a:scene3d>
                        <a:sp3d>
                          <a:bevelT/>
                          <a:bevelB/>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152F1" id="Rectangle 207" o:spid="_x0000_s1026" style="position:absolute;margin-left:17.75pt;margin-top:13.8pt;width:578.15pt;height:750.2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" o:allowoverlap="f" filled="f" strokecolor="#2f5496 [2408]" strokeweight=".5pt">
                <v:stroke linestyle="thinThick" joinstyle="bevel" endcap="round"/>
                <w10:wrap anchorx="page" anchory="page"/>
              </v:rect>
            </w:pict>
          </mc:Fallback>
        </mc:AlternateContent>
      </w:r>
    </w:p>
    <w:p w14:paraId="55848034" w14:textId="075EB316" w:rsidR="00CC4693" w:rsidRPr="00CC4693" w:rsidRDefault="00A14398" w:rsidP="003F7B65">
      <w:pPr>
        <w:pStyle w:val="ListParagraph"/>
        <w:numPr>
          <w:ilvl w:val="0"/>
          <w:numId w:val="7"/>
        </w:numPr>
        <w:spacing w:after="0" w:line="240" w:lineRule="auto"/>
        <w:ind w:left="360"/>
        <w:rPr>
          <w:rFonts w:ascii="Cambria" w:hAnsi="Cambria"/>
          <w:color w:val="002060"/>
          <w:sz w:val="24"/>
        </w:rPr>
      </w:pPr>
      <w:r w:rsidRPr="003F7B65">
        <w:rPr>
          <w:rFonts w:ascii="Cambria" w:hAnsi="Cambria"/>
          <w:b/>
          <w:color w:val="002060"/>
          <w:sz w:val="24"/>
        </w:rPr>
        <w:t xml:space="preserve"> </w:t>
      </w:r>
      <w:r w:rsidRPr="00CC4693">
        <w:rPr>
          <w:rFonts w:ascii="Cambria" w:hAnsi="Cambria"/>
          <w:color w:val="002060"/>
          <w:sz w:val="28"/>
        </w:rPr>
        <w:t xml:space="preserve">What </w:t>
      </w:r>
      <w:r w:rsidR="00234A13" w:rsidRPr="00CC4693">
        <w:rPr>
          <w:rFonts w:ascii="Cambria" w:hAnsi="Cambria"/>
          <w:b/>
          <w:color w:val="002060"/>
          <w:sz w:val="28"/>
          <w:highlight w:val="yellow"/>
        </w:rPr>
        <w:t>additional</w:t>
      </w:r>
      <w:r w:rsidR="00234A13" w:rsidRPr="00CC4693">
        <w:rPr>
          <w:rFonts w:ascii="Cambria" w:hAnsi="Cambria"/>
          <w:b/>
          <w:color w:val="002060"/>
          <w:sz w:val="28"/>
        </w:rPr>
        <w:t xml:space="preserve"> </w:t>
      </w:r>
      <w:r w:rsidR="00CC4693" w:rsidRPr="00CC4693">
        <w:rPr>
          <w:rFonts w:ascii="Cambria" w:hAnsi="Cambria"/>
          <w:b/>
          <w:color w:val="002060"/>
          <w:sz w:val="28"/>
        </w:rPr>
        <w:t>R</w:t>
      </w:r>
      <w:r w:rsidRPr="00CC4693">
        <w:rPr>
          <w:rFonts w:ascii="Cambria" w:hAnsi="Cambria"/>
          <w:b/>
          <w:color w:val="002060"/>
          <w:sz w:val="28"/>
        </w:rPr>
        <w:t>esources</w:t>
      </w:r>
      <w:r w:rsidRPr="00CC4693">
        <w:rPr>
          <w:rFonts w:ascii="Cambria" w:hAnsi="Cambria"/>
          <w:color w:val="002060"/>
          <w:sz w:val="28"/>
        </w:rPr>
        <w:t xml:space="preserve"> do you </w:t>
      </w:r>
      <w:r w:rsidRPr="00CC4693">
        <w:rPr>
          <w:rFonts w:ascii="Cambria" w:hAnsi="Cambria"/>
          <w:b/>
          <w:color w:val="002060"/>
          <w:sz w:val="28"/>
        </w:rPr>
        <w:t>need</w:t>
      </w:r>
      <w:r w:rsidRPr="00CC4693">
        <w:rPr>
          <w:rFonts w:ascii="Cambria" w:hAnsi="Cambria"/>
          <w:color w:val="002060"/>
          <w:sz w:val="28"/>
        </w:rPr>
        <w:t xml:space="preserve"> to </w:t>
      </w:r>
      <w:r w:rsidRPr="00CC4693">
        <w:rPr>
          <w:rFonts w:ascii="Cambria" w:hAnsi="Cambria"/>
          <w:b/>
          <w:color w:val="002060"/>
          <w:sz w:val="28"/>
        </w:rPr>
        <w:t xml:space="preserve">accomplish </w:t>
      </w:r>
      <w:r w:rsidRPr="00CC4693">
        <w:rPr>
          <w:rFonts w:ascii="Cambria" w:hAnsi="Cambria"/>
          <w:color w:val="002060"/>
          <w:sz w:val="28"/>
        </w:rPr>
        <w:t xml:space="preserve">your </w:t>
      </w:r>
      <w:r w:rsidR="00CC4693" w:rsidRPr="00CC4693">
        <w:rPr>
          <w:rFonts w:ascii="Cambria" w:hAnsi="Cambria"/>
          <w:b/>
          <w:color w:val="002060"/>
          <w:sz w:val="28"/>
        </w:rPr>
        <w:t>G</w:t>
      </w:r>
      <w:r w:rsidRPr="00CC4693">
        <w:rPr>
          <w:rFonts w:ascii="Cambria" w:hAnsi="Cambria"/>
          <w:b/>
          <w:color w:val="002060"/>
          <w:sz w:val="28"/>
        </w:rPr>
        <w:t>oals</w:t>
      </w:r>
      <w:r w:rsidRPr="00CC4693">
        <w:rPr>
          <w:rFonts w:ascii="Cambria" w:hAnsi="Cambria"/>
          <w:color w:val="002060"/>
          <w:sz w:val="28"/>
        </w:rPr>
        <w:t xml:space="preserve"> and </w:t>
      </w:r>
      <w:r w:rsidR="00CC4693" w:rsidRPr="00CC4693">
        <w:rPr>
          <w:rFonts w:ascii="Cambria" w:hAnsi="Cambria"/>
          <w:b/>
          <w:color w:val="002060"/>
          <w:sz w:val="28"/>
        </w:rPr>
        <w:t>A</w:t>
      </w:r>
      <w:r w:rsidRPr="00CC4693">
        <w:rPr>
          <w:rFonts w:ascii="Cambria" w:hAnsi="Cambria"/>
          <w:b/>
          <w:color w:val="002060"/>
          <w:sz w:val="28"/>
        </w:rPr>
        <w:t>ctivities</w:t>
      </w:r>
      <w:r w:rsidRPr="00CC4693">
        <w:rPr>
          <w:rFonts w:ascii="Cambria" w:hAnsi="Cambria"/>
          <w:color w:val="002060"/>
          <w:sz w:val="28"/>
        </w:rPr>
        <w:t xml:space="preserve">? </w:t>
      </w:r>
    </w:p>
    <w:p w14:paraId="0440415F" w14:textId="70645E59" w:rsidR="00A14398" w:rsidRPr="00CC4693" w:rsidRDefault="00A14398" w:rsidP="00CC4693">
      <w:pPr>
        <w:pStyle w:val="ListParagraph"/>
        <w:spacing w:after="0" w:line="240" w:lineRule="auto"/>
        <w:ind w:left="360"/>
        <w:rPr>
          <w:rFonts w:ascii="Cambria" w:hAnsi="Cambria"/>
          <w:sz w:val="24"/>
        </w:rPr>
      </w:pPr>
      <w:r w:rsidRPr="00CC4693">
        <w:rPr>
          <w:rFonts w:ascii="Cambria" w:hAnsi="Cambria"/>
          <w:sz w:val="24"/>
        </w:rPr>
        <w:t xml:space="preserve">Be specific and connect resource requests to identified goals.  Think creatively </w:t>
      </w:r>
      <w:r w:rsidR="00234A13" w:rsidRPr="00CC4693">
        <w:rPr>
          <w:rFonts w:ascii="Cambria" w:hAnsi="Cambria"/>
          <w:sz w:val="24"/>
        </w:rPr>
        <w:t>to</w:t>
      </w:r>
      <w:r w:rsidRPr="00CC4693">
        <w:rPr>
          <w:rFonts w:ascii="Cambria" w:hAnsi="Cambria"/>
          <w:sz w:val="24"/>
        </w:rPr>
        <w:t xml:space="preserve"> avoid the pitfall that more resources lead to better outcomes.  </w:t>
      </w:r>
    </w:p>
    <w:p w14:paraId="5291C110" w14:textId="77777777" w:rsidR="00054098" w:rsidRPr="00AB6BB8" w:rsidRDefault="00054098" w:rsidP="00AB6BB8">
      <w:pPr>
        <w:spacing w:after="0" w:line="240" w:lineRule="auto"/>
        <w:rPr>
          <w:rFonts w:ascii="Cambria" w:hAnsi="Cambria"/>
          <w:i/>
        </w:rPr>
      </w:pPr>
    </w:p>
    <w:tbl>
      <w:tblPr>
        <w:tblStyle w:val="TableGrid"/>
        <w:tblW w:w="10891" w:type="dxa"/>
        <w:jc w:val="center"/>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1476"/>
        <w:gridCol w:w="5587"/>
        <w:gridCol w:w="1596"/>
        <w:gridCol w:w="2232"/>
      </w:tblGrid>
      <w:tr w:rsidR="00054098" w:rsidRPr="00AB6BB8" w14:paraId="1E06DA06" w14:textId="77777777" w:rsidTr="00216EC9">
        <w:trPr>
          <w:cantSplit/>
          <w:trHeight w:val="834"/>
          <w:jc w:val="center"/>
        </w:trPr>
        <w:tc>
          <w:tcPr>
            <w:tcW w:w="1476" w:type="dxa"/>
            <w:shd w:val="clear" w:color="auto" w:fill="D9D9D9" w:themeFill="background1" w:themeFillShade="D9"/>
            <w:vAlign w:val="center"/>
          </w:tcPr>
          <w:p w14:paraId="30187D1B" w14:textId="77777777" w:rsidR="00A14398" w:rsidRPr="00054098" w:rsidRDefault="00A14398" w:rsidP="00AB6BB8">
            <w:pPr>
              <w:rPr>
                <w:rFonts w:ascii="Cambria" w:hAnsi="Cambria"/>
                <w:b/>
                <w:color w:val="002060"/>
                <w:sz w:val="28"/>
              </w:rPr>
            </w:pPr>
            <w:r w:rsidRPr="00054098">
              <w:rPr>
                <w:rFonts w:ascii="Cambria" w:hAnsi="Cambria"/>
                <w:b/>
                <w:color w:val="002060"/>
                <w:sz w:val="28"/>
              </w:rPr>
              <w:t>Category</w:t>
            </w:r>
          </w:p>
        </w:tc>
        <w:tc>
          <w:tcPr>
            <w:tcW w:w="5587" w:type="dxa"/>
            <w:shd w:val="clear" w:color="auto" w:fill="D9D9D9" w:themeFill="background1" w:themeFillShade="D9"/>
            <w:vAlign w:val="center"/>
          </w:tcPr>
          <w:p w14:paraId="36843300" w14:textId="77777777" w:rsidR="00A14398" w:rsidRPr="00054098" w:rsidRDefault="00A14398" w:rsidP="00AB6BB8">
            <w:pPr>
              <w:rPr>
                <w:rFonts w:ascii="Cambria" w:hAnsi="Cambria"/>
                <w:color w:val="002060"/>
                <w:sz w:val="28"/>
              </w:rPr>
            </w:pPr>
            <w:r w:rsidRPr="00054098">
              <w:rPr>
                <w:rFonts w:ascii="Cambria" w:hAnsi="Cambria"/>
                <w:b/>
                <w:color w:val="002060"/>
                <w:sz w:val="28"/>
              </w:rPr>
              <w:t>Request</w:t>
            </w:r>
          </w:p>
        </w:tc>
        <w:tc>
          <w:tcPr>
            <w:tcW w:w="1596" w:type="dxa"/>
            <w:shd w:val="clear" w:color="auto" w:fill="D9D9D9" w:themeFill="background1" w:themeFillShade="D9"/>
            <w:vAlign w:val="center"/>
          </w:tcPr>
          <w:p w14:paraId="08A557B4" w14:textId="77777777" w:rsidR="00A14398" w:rsidRPr="00054098" w:rsidRDefault="00A14398" w:rsidP="00AB6BB8">
            <w:pPr>
              <w:rPr>
                <w:rFonts w:ascii="Cambria" w:hAnsi="Cambria"/>
                <w:color w:val="002060"/>
                <w:sz w:val="28"/>
              </w:rPr>
            </w:pPr>
            <w:r w:rsidRPr="00054098">
              <w:rPr>
                <w:rFonts w:ascii="Cambria" w:hAnsi="Cambria"/>
                <w:b/>
                <w:color w:val="002060"/>
                <w:sz w:val="28"/>
              </w:rPr>
              <w:t>Activity #:</w:t>
            </w:r>
          </w:p>
        </w:tc>
        <w:tc>
          <w:tcPr>
            <w:tcW w:w="2232" w:type="dxa"/>
            <w:shd w:val="clear" w:color="auto" w:fill="D9D9D9" w:themeFill="background1" w:themeFillShade="D9"/>
            <w:vAlign w:val="center"/>
          </w:tcPr>
          <w:p w14:paraId="4A22398E" w14:textId="77777777" w:rsidR="00A14398" w:rsidRPr="00054098" w:rsidRDefault="00A14398" w:rsidP="00AB6BB8">
            <w:pPr>
              <w:rPr>
                <w:rFonts w:ascii="Cambria" w:hAnsi="Cambria"/>
                <w:b/>
                <w:color w:val="002060"/>
                <w:sz w:val="28"/>
              </w:rPr>
            </w:pPr>
            <w:r w:rsidRPr="00054098">
              <w:rPr>
                <w:rFonts w:ascii="Cambria" w:hAnsi="Cambria"/>
                <w:b/>
                <w:color w:val="002060"/>
                <w:sz w:val="28"/>
              </w:rPr>
              <w:t>Estimated Cost</w:t>
            </w:r>
          </w:p>
        </w:tc>
      </w:tr>
      <w:tr w:rsidR="00A14398" w:rsidRPr="00AB6BB8" w14:paraId="2D6B0F6D" w14:textId="77777777" w:rsidTr="00216EC9">
        <w:trPr>
          <w:cantSplit/>
          <w:trHeight w:val="575"/>
          <w:jc w:val="center"/>
        </w:trPr>
        <w:tc>
          <w:tcPr>
            <w:tcW w:w="1476" w:type="dxa"/>
            <w:vAlign w:val="center"/>
          </w:tcPr>
          <w:p w14:paraId="07E6DF11" w14:textId="2478D06C" w:rsidR="00A14398" w:rsidRPr="00054098" w:rsidRDefault="00A14398" w:rsidP="00AB6BB8">
            <w:pPr>
              <w:rPr>
                <w:rFonts w:ascii="Cambria" w:hAnsi="Cambria"/>
                <w:sz w:val="24"/>
                <w:szCs w:val="24"/>
              </w:rPr>
            </w:pPr>
            <w:r w:rsidRPr="00054098">
              <w:rPr>
                <w:rFonts w:ascii="Cambria" w:hAnsi="Cambria"/>
                <w:sz w:val="24"/>
                <w:szCs w:val="24"/>
              </w:rPr>
              <w:t>Prof Dev.</w:t>
            </w:r>
          </w:p>
        </w:tc>
        <w:tc>
          <w:tcPr>
            <w:tcW w:w="5587" w:type="dxa"/>
            <w:vAlign w:val="center"/>
          </w:tcPr>
          <w:p w14:paraId="3F083C35" w14:textId="6A96E980" w:rsidR="00216EC9" w:rsidRPr="00054098" w:rsidRDefault="00216EC9" w:rsidP="00AB6BB8">
            <w:pPr>
              <w:rPr>
                <w:rFonts w:ascii="Cambria" w:hAnsi="Cambria"/>
                <w:sz w:val="24"/>
                <w:szCs w:val="24"/>
              </w:rPr>
            </w:pPr>
          </w:p>
        </w:tc>
        <w:tc>
          <w:tcPr>
            <w:tcW w:w="1596" w:type="dxa"/>
            <w:vAlign w:val="center"/>
          </w:tcPr>
          <w:p w14:paraId="39FA9D76" w14:textId="77777777" w:rsidR="00A14398" w:rsidRPr="00054098" w:rsidRDefault="00A14398" w:rsidP="00AB6BB8">
            <w:pPr>
              <w:rPr>
                <w:rFonts w:ascii="Cambria" w:hAnsi="Cambria"/>
                <w:sz w:val="24"/>
                <w:szCs w:val="24"/>
              </w:rPr>
            </w:pPr>
          </w:p>
        </w:tc>
        <w:tc>
          <w:tcPr>
            <w:tcW w:w="2232" w:type="dxa"/>
            <w:vAlign w:val="center"/>
          </w:tcPr>
          <w:p w14:paraId="5E779A65" w14:textId="77777777" w:rsidR="00A14398" w:rsidRPr="00054098" w:rsidRDefault="00A14398" w:rsidP="00AB6BB8">
            <w:pPr>
              <w:rPr>
                <w:rFonts w:ascii="Cambria" w:hAnsi="Cambria"/>
                <w:sz w:val="24"/>
                <w:szCs w:val="24"/>
              </w:rPr>
            </w:pPr>
          </w:p>
        </w:tc>
      </w:tr>
      <w:tr w:rsidR="00A14398" w:rsidRPr="00AB6BB8" w14:paraId="405364D7" w14:textId="77777777" w:rsidTr="00761D9D">
        <w:trPr>
          <w:cantSplit/>
          <w:trHeight w:val="503"/>
          <w:jc w:val="center"/>
        </w:trPr>
        <w:tc>
          <w:tcPr>
            <w:tcW w:w="1476" w:type="dxa"/>
            <w:vAlign w:val="center"/>
          </w:tcPr>
          <w:p w14:paraId="7F3B904D" w14:textId="77777777" w:rsidR="00A14398" w:rsidRPr="00054098" w:rsidRDefault="00A14398" w:rsidP="00AB6BB8">
            <w:pPr>
              <w:rPr>
                <w:rFonts w:ascii="Cambria" w:hAnsi="Cambria"/>
                <w:sz w:val="24"/>
                <w:szCs w:val="24"/>
              </w:rPr>
            </w:pPr>
            <w:r w:rsidRPr="00054098">
              <w:rPr>
                <w:rFonts w:ascii="Cambria" w:hAnsi="Cambria"/>
                <w:sz w:val="24"/>
                <w:szCs w:val="24"/>
              </w:rPr>
              <w:t>Equipment</w:t>
            </w:r>
          </w:p>
        </w:tc>
        <w:tc>
          <w:tcPr>
            <w:tcW w:w="5587" w:type="dxa"/>
            <w:vAlign w:val="center"/>
          </w:tcPr>
          <w:p w14:paraId="2B1BD3A8" w14:textId="7192C441" w:rsidR="00216EC9" w:rsidRPr="00054098" w:rsidRDefault="00216EC9" w:rsidP="00AB6BB8">
            <w:pPr>
              <w:rPr>
                <w:rFonts w:ascii="Cambria" w:hAnsi="Cambria"/>
                <w:sz w:val="24"/>
                <w:szCs w:val="24"/>
              </w:rPr>
            </w:pPr>
          </w:p>
        </w:tc>
        <w:tc>
          <w:tcPr>
            <w:tcW w:w="1596" w:type="dxa"/>
            <w:vAlign w:val="center"/>
          </w:tcPr>
          <w:p w14:paraId="6593AD45" w14:textId="77777777" w:rsidR="00A14398" w:rsidRPr="00054098" w:rsidRDefault="00A14398" w:rsidP="00AB6BB8">
            <w:pPr>
              <w:rPr>
                <w:rFonts w:ascii="Cambria" w:hAnsi="Cambria"/>
                <w:sz w:val="24"/>
                <w:szCs w:val="24"/>
              </w:rPr>
            </w:pPr>
          </w:p>
        </w:tc>
        <w:tc>
          <w:tcPr>
            <w:tcW w:w="2232" w:type="dxa"/>
            <w:vAlign w:val="center"/>
          </w:tcPr>
          <w:p w14:paraId="6D6B16B7" w14:textId="77777777" w:rsidR="00A14398" w:rsidRPr="00054098" w:rsidRDefault="00A14398" w:rsidP="00AB6BB8">
            <w:pPr>
              <w:rPr>
                <w:rFonts w:ascii="Cambria" w:hAnsi="Cambria"/>
                <w:sz w:val="24"/>
                <w:szCs w:val="24"/>
              </w:rPr>
            </w:pPr>
          </w:p>
        </w:tc>
      </w:tr>
      <w:tr w:rsidR="00A14398" w:rsidRPr="00AB6BB8" w14:paraId="1658B1B0" w14:textId="77777777" w:rsidTr="00761D9D">
        <w:trPr>
          <w:cantSplit/>
          <w:trHeight w:val="530"/>
          <w:jc w:val="center"/>
        </w:trPr>
        <w:tc>
          <w:tcPr>
            <w:tcW w:w="1476" w:type="dxa"/>
            <w:vAlign w:val="center"/>
          </w:tcPr>
          <w:p w14:paraId="5A505768" w14:textId="77777777" w:rsidR="00A14398" w:rsidRPr="00054098" w:rsidRDefault="00A14398" w:rsidP="00AB6BB8">
            <w:pPr>
              <w:rPr>
                <w:rFonts w:ascii="Cambria" w:hAnsi="Cambria"/>
                <w:sz w:val="24"/>
                <w:szCs w:val="24"/>
              </w:rPr>
            </w:pPr>
            <w:r w:rsidRPr="00054098">
              <w:rPr>
                <w:rFonts w:ascii="Cambria" w:hAnsi="Cambria"/>
                <w:sz w:val="24"/>
                <w:szCs w:val="24"/>
              </w:rPr>
              <w:t>Technology</w:t>
            </w:r>
          </w:p>
        </w:tc>
        <w:tc>
          <w:tcPr>
            <w:tcW w:w="5587" w:type="dxa"/>
            <w:shd w:val="clear" w:color="auto" w:fill="FFF2CC" w:themeFill="accent4" w:themeFillTint="33"/>
            <w:vAlign w:val="center"/>
          </w:tcPr>
          <w:p w14:paraId="57361FAD" w14:textId="305351F5" w:rsidR="00A14398" w:rsidRPr="00054098" w:rsidRDefault="00B7786A" w:rsidP="00AB6BB8">
            <w:pPr>
              <w:rPr>
                <w:rFonts w:ascii="Cambria" w:hAnsi="Cambria"/>
                <w:sz w:val="24"/>
                <w:szCs w:val="24"/>
              </w:rPr>
            </w:pPr>
            <w:r w:rsidRPr="00054098">
              <w:rPr>
                <w:rFonts w:ascii="Cambria" w:hAnsi="Cambria"/>
                <w:sz w:val="24"/>
                <w:szCs w:val="24"/>
              </w:rPr>
              <w:t>(potentially upload the technology request form?)</w:t>
            </w:r>
          </w:p>
        </w:tc>
        <w:tc>
          <w:tcPr>
            <w:tcW w:w="1596" w:type="dxa"/>
            <w:vAlign w:val="center"/>
          </w:tcPr>
          <w:p w14:paraId="526A0318" w14:textId="77777777" w:rsidR="00A14398" w:rsidRPr="00054098" w:rsidRDefault="00A14398" w:rsidP="00AB6BB8">
            <w:pPr>
              <w:rPr>
                <w:rFonts w:ascii="Cambria" w:hAnsi="Cambria"/>
                <w:sz w:val="24"/>
                <w:szCs w:val="24"/>
              </w:rPr>
            </w:pPr>
          </w:p>
        </w:tc>
        <w:tc>
          <w:tcPr>
            <w:tcW w:w="2232" w:type="dxa"/>
            <w:vAlign w:val="center"/>
          </w:tcPr>
          <w:p w14:paraId="480581FD" w14:textId="77777777" w:rsidR="00A14398" w:rsidRPr="00054098" w:rsidRDefault="00A14398" w:rsidP="00AB6BB8">
            <w:pPr>
              <w:rPr>
                <w:rFonts w:ascii="Cambria" w:hAnsi="Cambria"/>
                <w:sz w:val="24"/>
                <w:szCs w:val="24"/>
              </w:rPr>
            </w:pPr>
          </w:p>
        </w:tc>
      </w:tr>
      <w:tr w:rsidR="00A14398" w:rsidRPr="00AB6BB8" w14:paraId="103CD7B0" w14:textId="77777777" w:rsidTr="00761D9D">
        <w:trPr>
          <w:cantSplit/>
          <w:trHeight w:val="512"/>
          <w:jc w:val="center"/>
        </w:trPr>
        <w:tc>
          <w:tcPr>
            <w:tcW w:w="1476" w:type="dxa"/>
            <w:vAlign w:val="center"/>
          </w:tcPr>
          <w:p w14:paraId="63A55A31" w14:textId="77777777" w:rsidR="00A14398" w:rsidRPr="00054098" w:rsidRDefault="00A14398" w:rsidP="00AB6BB8">
            <w:pPr>
              <w:rPr>
                <w:rFonts w:ascii="Cambria" w:hAnsi="Cambria"/>
                <w:sz w:val="24"/>
                <w:szCs w:val="24"/>
              </w:rPr>
            </w:pPr>
            <w:r w:rsidRPr="00054098">
              <w:rPr>
                <w:rFonts w:ascii="Cambria" w:hAnsi="Cambria"/>
                <w:sz w:val="24"/>
                <w:szCs w:val="24"/>
              </w:rPr>
              <w:t>Personnel</w:t>
            </w:r>
          </w:p>
        </w:tc>
        <w:tc>
          <w:tcPr>
            <w:tcW w:w="5587" w:type="dxa"/>
            <w:vAlign w:val="center"/>
          </w:tcPr>
          <w:p w14:paraId="5981FEEA" w14:textId="06788902" w:rsidR="00216EC9" w:rsidRPr="00054098" w:rsidRDefault="00216EC9" w:rsidP="00AB6BB8">
            <w:pPr>
              <w:rPr>
                <w:rFonts w:ascii="Cambria" w:hAnsi="Cambria"/>
                <w:sz w:val="24"/>
                <w:szCs w:val="24"/>
              </w:rPr>
            </w:pPr>
          </w:p>
        </w:tc>
        <w:tc>
          <w:tcPr>
            <w:tcW w:w="1596" w:type="dxa"/>
            <w:vAlign w:val="center"/>
          </w:tcPr>
          <w:p w14:paraId="6B1D2D2C" w14:textId="77777777" w:rsidR="00A14398" w:rsidRPr="00054098" w:rsidRDefault="00A14398" w:rsidP="00AB6BB8">
            <w:pPr>
              <w:rPr>
                <w:rFonts w:ascii="Cambria" w:hAnsi="Cambria"/>
                <w:sz w:val="24"/>
                <w:szCs w:val="24"/>
              </w:rPr>
            </w:pPr>
          </w:p>
        </w:tc>
        <w:tc>
          <w:tcPr>
            <w:tcW w:w="2232" w:type="dxa"/>
            <w:vAlign w:val="center"/>
          </w:tcPr>
          <w:p w14:paraId="595AECD7" w14:textId="77777777" w:rsidR="00A14398" w:rsidRPr="00054098" w:rsidRDefault="00A14398" w:rsidP="00AB6BB8">
            <w:pPr>
              <w:rPr>
                <w:rFonts w:ascii="Cambria" w:hAnsi="Cambria"/>
                <w:sz w:val="24"/>
                <w:szCs w:val="24"/>
              </w:rPr>
            </w:pPr>
          </w:p>
        </w:tc>
      </w:tr>
      <w:tr w:rsidR="00A14398" w:rsidRPr="00AB6BB8" w14:paraId="3D4E4FF5" w14:textId="77777777" w:rsidTr="00761D9D">
        <w:trPr>
          <w:cantSplit/>
          <w:trHeight w:val="422"/>
          <w:jc w:val="center"/>
        </w:trPr>
        <w:tc>
          <w:tcPr>
            <w:tcW w:w="1476" w:type="dxa"/>
            <w:vAlign w:val="center"/>
          </w:tcPr>
          <w:p w14:paraId="092B3DC7" w14:textId="77777777" w:rsidR="00A14398" w:rsidRPr="00054098" w:rsidRDefault="00A14398" w:rsidP="00AB6BB8">
            <w:pPr>
              <w:rPr>
                <w:rFonts w:ascii="Cambria" w:hAnsi="Cambria"/>
                <w:sz w:val="24"/>
                <w:szCs w:val="24"/>
              </w:rPr>
            </w:pPr>
            <w:r w:rsidRPr="00054098">
              <w:rPr>
                <w:rFonts w:ascii="Cambria" w:hAnsi="Cambria"/>
                <w:sz w:val="24"/>
                <w:szCs w:val="24"/>
              </w:rPr>
              <w:t>Facilities</w:t>
            </w:r>
          </w:p>
        </w:tc>
        <w:tc>
          <w:tcPr>
            <w:tcW w:w="5587" w:type="dxa"/>
            <w:vAlign w:val="center"/>
          </w:tcPr>
          <w:p w14:paraId="5AEDAFAB" w14:textId="350FC287" w:rsidR="00216EC9" w:rsidRPr="00054098" w:rsidRDefault="00216EC9" w:rsidP="00AB6BB8">
            <w:pPr>
              <w:rPr>
                <w:rFonts w:ascii="Cambria" w:hAnsi="Cambria"/>
                <w:sz w:val="24"/>
                <w:szCs w:val="24"/>
              </w:rPr>
            </w:pPr>
          </w:p>
        </w:tc>
        <w:tc>
          <w:tcPr>
            <w:tcW w:w="1596" w:type="dxa"/>
            <w:vAlign w:val="center"/>
          </w:tcPr>
          <w:p w14:paraId="6B790BAF" w14:textId="77777777" w:rsidR="00A14398" w:rsidRPr="00054098" w:rsidRDefault="00A14398" w:rsidP="00AB6BB8">
            <w:pPr>
              <w:rPr>
                <w:rFonts w:ascii="Cambria" w:hAnsi="Cambria"/>
                <w:sz w:val="24"/>
                <w:szCs w:val="24"/>
              </w:rPr>
            </w:pPr>
          </w:p>
        </w:tc>
        <w:tc>
          <w:tcPr>
            <w:tcW w:w="2232" w:type="dxa"/>
            <w:vAlign w:val="center"/>
          </w:tcPr>
          <w:p w14:paraId="1DC22D3D" w14:textId="77777777" w:rsidR="00A14398" w:rsidRPr="00054098" w:rsidRDefault="00A14398" w:rsidP="00AB6BB8">
            <w:pPr>
              <w:rPr>
                <w:rFonts w:ascii="Cambria" w:hAnsi="Cambria"/>
                <w:sz w:val="24"/>
                <w:szCs w:val="24"/>
              </w:rPr>
            </w:pPr>
          </w:p>
        </w:tc>
      </w:tr>
      <w:tr w:rsidR="00761D9D" w:rsidRPr="00AB6BB8" w14:paraId="57D20BA4" w14:textId="77777777" w:rsidTr="00761D9D">
        <w:trPr>
          <w:cantSplit/>
          <w:trHeight w:val="422"/>
          <w:jc w:val="center"/>
        </w:trPr>
        <w:tc>
          <w:tcPr>
            <w:tcW w:w="1476" w:type="dxa"/>
            <w:vAlign w:val="center"/>
          </w:tcPr>
          <w:p w14:paraId="0866144D" w14:textId="2B0E4103" w:rsidR="00761D9D" w:rsidRPr="00054098" w:rsidRDefault="00761D9D" w:rsidP="00AB6BB8">
            <w:pPr>
              <w:rPr>
                <w:rFonts w:ascii="Cambria" w:hAnsi="Cambria"/>
                <w:sz w:val="24"/>
                <w:szCs w:val="24"/>
              </w:rPr>
            </w:pPr>
            <w:r>
              <w:rPr>
                <w:rFonts w:ascii="Cambria" w:hAnsi="Cambria"/>
                <w:sz w:val="24"/>
                <w:szCs w:val="24"/>
              </w:rPr>
              <w:t>Other</w:t>
            </w:r>
          </w:p>
        </w:tc>
        <w:tc>
          <w:tcPr>
            <w:tcW w:w="5587" w:type="dxa"/>
            <w:vAlign w:val="center"/>
          </w:tcPr>
          <w:p w14:paraId="4F258D83" w14:textId="77777777" w:rsidR="00761D9D" w:rsidRPr="00054098" w:rsidRDefault="00761D9D" w:rsidP="00AB6BB8">
            <w:pPr>
              <w:rPr>
                <w:rFonts w:ascii="Cambria" w:hAnsi="Cambria"/>
                <w:sz w:val="24"/>
                <w:szCs w:val="24"/>
              </w:rPr>
            </w:pPr>
          </w:p>
        </w:tc>
        <w:tc>
          <w:tcPr>
            <w:tcW w:w="1596" w:type="dxa"/>
            <w:vAlign w:val="center"/>
          </w:tcPr>
          <w:p w14:paraId="6EB2B5A0" w14:textId="77777777" w:rsidR="00761D9D" w:rsidRPr="00054098" w:rsidRDefault="00761D9D" w:rsidP="00AB6BB8">
            <w:pPr>
              <w:rPr>
                <w:rFonts w:ascii="Cambria" w:hAnsi="Cambria"/>
                <w:sz w:val="24"/>
                <w:szCs w:val="24"/>
              </w:rPr>
            </w:pPr>
          </w:p>
        </w:tc>
        <w:tc>
          <w:tcPr>
            <w:tcW w:w="2232" w:type="dxa"/>
            <w:vAlign w:val="center"/>
          </w:tcPr>
          <w:p w14:paraId="58EEAF90" w14:textId="77777777" w:rsidR="00761D9D" w:rsidRPr="00054098" w:rsidRDefault="00761D9D" w:rsidP="00AB6BB8">
            <w:pPr>
              <w:rPr>
                <w:rFonts w:ascii="Cambria" w:hAnsi="Cambria"/>
                <w:sz w:val="24"/>
                <w:szCs w:val="24"/>
              </w:rPr>
            </w:pPr>
          </w:p>
        </w:tc>
        <w:bookmarkStart w:id="3" w:name="_GoBack"/>
        <w:bookmarkEnd w:id="3"/>
      </w:tr>
    </w:tbl>
    <w:p w14:paraId="055A63BD" w14:textId="4BFE6F6E" w:rsidR="00A14398" w:rsidRPr="00AB6BB8" w:rsidRDefault="00216EC9" w:rsidP="00335CE9">
      <w:pPr>
        <w:spacing w:after="0" w:line="240" w:lineRule="auto"/>
        <w:rPr>
          <w:rFonts w:ascii="Cambria" w:hAnsi="Cambria"/>
          <w:b/>
        </w:rPr>
      </w:pPr>
      <w:r>
        <w:rPr>
          <w:rFonts w:ascii="Cambria" w:hAnsi="Cambria"/>
          <w:b/>
          <w:noProof/>
          <w:sz w:val="24"/>
        </w:rPr>
        <w:lastRenderedPageBreak/>
        <mc:AlternateContent>
          <mc:Choice Requires="wps">
            <w:drawing>
              <wp:anchor distT="0" distB="0" distL="114300" distR="114300" simplePos="0" relativeHeight="251708416" behindDoc="1" locked="0" layoutInCell="1" allowOverlap="0" wp14:anchorId="7B05B2FD" wp14:editId="60326545">
                <wp:simplePos x="0" y="0"/>
                <wp:positionH relativeFrom="page">
                  <wp:posOffset>220980</wp:posOffset>
                </wp:positionH>
                <wp:positionV relativeFrom="margin">
                  <wp:posOffset>-519457</wp:posOffset>
                </wp:positionV>
                <wp:extent cx="7342632" cy="9528048"/>
                <wp:effectExtent l="57150" t="57150" r="48895" b="54610"/>
                <wp:wrapNone/>
                <wp:docPr id="19" name="Rectangle 19"/>
                <wp:cNvGraphicFramePr/>
                <a:graphic xmlns:a="http://schemas.openxmlformats.org/drawingml/2006/main">
                  <a:graphicData uri="http://schemas.microsoft.com/office/word/2010/wordprocessingShape">
                    <wps:wsp>
                      <wps:cNvSpPr/>
                      <wps:spPr>
                        <a:xfrm>
                          <a:off x="0" y="0"/>
                          <a:ext cx="7342632" cy="9528048"/>
                        </a:xfrm>
                        <a:prstGeom prst="rect">
                          <a:avLst/>
                        </a:prstGeom>
                        <a:noFill/>
                        <a:ln w="6350" cap="rnd" cmpd="thinThick" algn="ctr">
                          <a:solidFill>
                            <a:srgbClr val="4472C4">
                              <a:lumMod val="75000"/>
                            </a:srgbClr>
                          </a:solidFill>
                          <a:prstDash val="solid"/>
                          <a:bevel/>
                        </a:ln>
                        <a:effectLst/>
                        <a:scene3d>
                          <a:camera prst="orthographicFront"/>
                          <a:lightRig rig="threePt" dir="t"/>
                        </a:scene3d>
                        <a:sp3d>
                          <a:bevelT/>
                          <a:bevelB/>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F059C" id="Rectangle 19" o:spid="_x0000_s1026" style="position:absolute;margin-left:17.4pt;margin-top:-40.9pt;width:578.15pt;height:750.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" o:allowoverlap="f" filled="f" strokecolor="#2f5597" strokeweight=".5pt">
                <v:stroke linestyle="thinThick" joinstyle="bevel" endcap="round"/>
                <w10:wrap anchorx="page" anchory="margin"/>
              </v:rect>
            </w:pict>
          </mc:Fallback>
        </mc:AlternateContent>
      </w:r>
    </w:p>
    <w:sectPr w:rsidR="00A14398" w:rsidRPr="00AB6BB8" w:rsidSect="00761D9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27B90" w14:textId="77777777" w:rsidR="00DC20AD" w:rsidRDefault="00DC20AD">
      <w:pPr>
        <w:spacing w:after="0" w:line="240" w:lineRule="auto"/>
      </w:pPr>
      <w:r>
        <w:separator/>
      </w:r>
    </w:p>
  </w:endnote>
  <w:endnote w:type="continuationSeparator" w:id="0">
    <w:p w14:paraId="3688204B" w14:textId="77777777" w:rsidR="00DC20AD" w:rsidRDefault="00DC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197201"/>
      <w:docPartObj>
        <w:docPartGallery w:val="Page Numbers (Bottom of Page)"/>
        <w:docPartUnique/>
      </w:docPartObj>
    </w:sdtPr>
    <w:sdtEndPr>
      <w:rPr>
        <w:color w:val="7F7F7F" w:themeColor="background1" w:themeShade="7F"/>
        <w:spacing w:val="60"/>
      </w:rPr>
    </w:sdtEndPr>
    <w:sdtContent>
      <w:p w14:paraId="29036AAF" w14:textId="142AB405" w:rsidR="00AB6BB8" w:rsidRDefault="00AB6BB8">
        <w:pPr>
          <w:pStyle w:val="Footer"/>
          <w:pBdr>
            <w:top w:val="single" w:sz="4" w:space="1" w:color="D9D9D9" w:themeColor="background1" w:themeShade="D9"/>
          </w:pBdr>
          <w:jc w:val="right"/>
        </w:pPr>
        <w:r w:rsidRPr="00AB6BB8">
          <w:rPr>
            <w:color w:val="002060"/>
          </w:rPr>
          <w:fldChar w:fldCharType="begin"/>
        </w:r>
        <w:r w:rsidRPr="00AB6BB8">
          <w:rPr>
            <w:color w:val="002060"/>
          </w:rPr>
          <w:instrText xml:space="preserve"> PAGE   \* MERGEFORMAT </w:instrText>
        </w:r>
        <w:r w:rsidRPr="00AB6BB8">
          <w:rPr>
            <w:color w:val="002060"/>
          </w:rPr>
          <w:fldChar w:fldCharType="separate"/>
        </w:r>
        <w:r w:rsidRPr="00AB6BB8">
          <w:rPr>
            <w:noProof/>
            <w:color w:val="002060"/>
          </w:rPr>
          <w:t>2</w:t>
        </w:r>
        <w:r w:rsidRPr="00AB6BB8">
          <w:rPr>
            <w:noProof/>
            <w:color w:val="002060"/>
          </w:rPr>
          <w:fldChar w:fldCharType="end"/>
        </w:r>
        <w:r w:rsidRPr="00AB6BB8">
          <w:rPr>
            <w:color w:val="002060"/>
          </w:rPr>
          <w:t xml:space="preserve"> | </w:t>
        </w:r>
        <w:r w:rsidRPr="00AB6BB8">
          <w:rPr>
            <w:color w:val="002060"/>
            <w:spacing w:val="60"/>
          </w:rPr>
          <w:t>Page</w:t>
        </w:r>
      </w:p>
    </w:sdtContent>
  </w:sdt>
  <w:p w14:paraId="31B22800" w14:textId="77777777" w:rsidR="00AB6BB8" w:rsidRDefault="00AB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624F9" w14:textId="77777777" w:rsidR="00DC20AD" w:rsidRDefault="00DC20AD">
      <w:pPr>
        <w:spacing w:after="0" w:line="240" w:lineRule="auto"/>
      </w:pPr>
      <w:r>
        <w:separator/>
      </w:r>
    </w:p>
  </w:footnote>
  <w:footnote w:type="continuationSeparator" w:id="0">
    <w:p w14:paraId="44264A48" w14:textId="77777777" w:rsidR="00DC20AD" w:rsidRDefault="00DC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0169A" w14:textId="42D4991B" w:rsidR="00AB6BB8" w:rsidRPr="00AB6BB8" w:rsidRDefault="00AB6BB8" w:rsidP="006226BC">
    <w:pPr>
      <w:spacing w:after="0" w:line="240" w:lineRule="auto"/>
      <w:jc w:val="right"/>
      <w:rPr>
        <w:rFonts w:ascii="Garamond" w:hAnsi="Garamond"/>
        <w:b/>
        <w:color w:val="002060"/>
        <w:sz w:val="24"/>
      </w:rPr>
    </w:pPr>
    <w:r w:rsidRPr="006226BC">
      <w:rPr>
        <w:rFonts w:ascii="Times New Roman" w:hAnsi="Times New Roman" w:cs="Times New Roman"/>
        <w:noProof/>
        <w:color w:val="002060"/>
        <w:sz w:val="32"/>
        <w:szCs w:val="24"/>
      </w:rPr>
      <w:drawing>
        <wp:anchor distT="0" distB="0" distL="114300" distR="114300" simplePos="0" relativeHeight="251659264" behindDoc="0" locked="0" layoutInCell="1" allowOverlap="1" wp14:anchorId="38B64C17" wp14:editId="7B909FBC">
          <wp:simplePos x="0" y="0"/>
          <wp:positionH relativeFrom="margin">
            <wp:posOffset>0</wp:posOffset>
          </wp:positionH>
          <wp:positionV relativeFrom="paragraph">
            <wp:posOffset>-101774</wp:posOffset>
          </wp:positionV>
          <wp:extent cx="1139869" cy="478570"/>
          <wp:effectExtent l="0" t="0" r="3175" b="0"/>
          <wp:wrapNone/>
          <wp:docPr id="199" name="Picture 199" descr="cid:image001.png@01D3B453.BC928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B453.BC9283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39869" cy="478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6BC">
      <w:rPr>
        <w:rFonts w:ascii="Garamond" w:hAnsi="Garamond"/>
        <w:b/>
        <w:color w:val="002060"/>
        <w:sz w:val="36"/>
      </w:rPr>
      <w:t xml:space="preserve">   </w:t>
    </w:r>
    <w:r w:rsidRPr="006226BC">
      <w:rPr>
        <w:rFonts w:ascii="Garamond" w:hAnsi="Garamond"/>
        <w:b/>
        <w:color w:val="002060"/>
        <w:sz w:val="36"/>
      </w:rPr>
      <w:t xml:space="preserve">SWOT Analysis Design </w:t>
    </w:r>
    <w:r w:rsidR="006226BC">
      <w:rPr>
        <w:rFonts w:ascii="Garamond" w:hAnsi="Garamond"/>
        <w:b/>
        <w:color w:val="002060"/>
        <w:sz w:val="36"/>
      </w:rPr>
      <w:t xml:space="preserve">       </w:t>
    </w:r>
    <w:r w:rsidR="006226BC" w:rsidRPr="006226BC">
      <w:rPr>
        <w:rFonts w:ascii="Garamond" w:hAnsi="Garamond"/>
        <w:b/>
        <w:color w:val="2E74B5" w:themeColor="accent1" w:themeShade="BF"/>
        <w:sz w:val="32"/>
      </w:rPr>
      <w:t>Program Review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E42"/>
    <w:multiLevelType w:val="hybridMultilevel"/>
    <w:tmpl w:val="E1E26112"/>
    <w:lvl w:ilvl="0" w:tplc="7B7835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2328A"/>
    <w:multiLevelType w:val="hybridMultilevel"/>
    <w:tmpl w:val="2C8E8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5618A"/>
    <w:multiLevelType w:val="hybridMultilevel"/>
    <w:tmpl w:val="5E78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771BC"/>
    <w:multiLevelType w:val="hybridMultilevel"/>
    <w:tmpl w:val="E1E26112"/>
    <w:lvl w:ilvl="0" w:tplc="7B7835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662F8"/>
    <w:multiLevelType w:val="hybridMultilevel"/>
    <w:tmpl w:val="86DC3908"/>
    <w:lvl w:ilvl="0" w:tplc="7B90B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E0CEA"/>
    <w:multiLevelType w:val="hybridMultilevel"/>
    <w:tmpl w:val="E1E26112"/>
    <w:lvl w:ilvl="0" w:tplc="7B7835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B47BEE"/>
    <w:multiLevelType w:val="hybridMultilevel"/>
    <w:tmpl w:val="6FA2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F0C67"/>
    <w:multiLevelType w:val="hybridMultilevel"/>
    <w:tmpl w:val="6A3CF2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93326CD"/>
    <w:multiLevelType w:val="hybridMultilevel"/>
    <w:tmpl w:val="F3F48386"/>
    <w:lvl w:ilvl="0" w:tplc="19D6A5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7"/>
  </w:num>
  <w:num w:numId="5">
    <w:abstractNumId w:val="6"/>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398"/>
    <w:rsid w:val="000065E4"/>
    <w:rsid w:val="00054098"/>
    <w:rsid w:val="000552E9"/>
    <w:rsid w:val="00076680"/>
    <w:rsid w:val="00085ED0"/>
    <w:rsid w:val="000A327E"/>
    <w:rsid w:val="000B2439"/>
    <w:rsid w:val="000C012E"/>
    <w:rsid w:val="000D4F90"/>
    <w:rsid w:val="000F77A5"/>
    <w:rsid w:val="00112090"/>
    <w:rsid w:val="00124729"/>
    <w:rsid w:val="001309DA"/>
    <w:rsid w:val="001652C0"/>
    <w:rsid w:val="00167E16"/>
    <w:rsid w:val="00173194"/>
    <w:rsid w:val="00177C1C"/>
    <w:rsid w:val="00181BD0"/>
    <w:rsid w:val="00182694"/>
    <w:rsid w:val="0019718E"/>
    <w:rsid w:val="001A4A84"/>
    <w:rsid w:val="001A6C04"/>
    <w:rsid w:val="001B03A2"/>
    <w:rsid w:val="001B175C"/>
    <w:rsid w:val="001C656C"/>
    <w:rsid w:val="001C667A"/>
    <w:rsid w:val="001C715B"/>
    <w:rsid w:val="001E13BA"/>
    <w:rsid w:val="001E251E"/>
    <w:rsid w:val="001F0460"/>
    <w:rsid w:val="00206391"/>
    <w:rsid w:val="002141C6"/>
    <w:rsid w:val="00216EC9"/>
    <w:rsid w:val="00220600"/>
    <w:rsid w:val="00234A13"/>
    <w:rsid w:val="0023577F"/>
    <w:rsid w:val="00236D00"/>
    <w:rsid w:val="00242735"/>
    <w:rsid w:val="00244642"/>
    <w:rsid w:val="0024756A"/>
    <w:rsid w:val="00251833"/>
    <w:rsid w:val="00257B4E"/>
    <w:rsid w:val="00261790"/>
    <w:rsid w:val="00264E42"/>
    <w:rsid w:val="00271516"/>
    <w:rsid w:val="00295C9D"/>
    <w:rsid w:val="002B10C0"/>
    <w:rsid w:val="002B40DE"/>
    <w:rsid w:val="002B4401"/>
    <w:rsid w:val="002D2D52"/>
    <w:rsid w:val="00322222"/>
    <w:rsid w:val="0033072A"/>
    <w:rsid w:val="00335CE9"/>
    <w:rsid w:val="003423A2"/>
    <w:rsid w:val="003441FC"/>
    <w:rsid w:val="00391205"/>
    <w:rsid w:val="003B0333"/>
    <w:rsid w:val="003B5DE7"/>
    <w:rsid w:val="003D7534"/>
    <w:rsid w:val="003D7EA5"/>
    <w:rsid w:val="003E09FE"/>
    <w:rsid w:val="003E7125"/>
    <w:rsid w:val="003F7B65"/>
    <w:rsid w:val="00423898"/>
    <w:rsid w:val="00432663"/>
    <w:rsid w:val="00433DFE"/>
    <w:rsid w:val="00452469"/>
    <w:rsid w:val="0046279C"/>
    <w:rsid w:val="004C1A70"/>
    <w:rsid w:val="004C2115"/>
    <w:rsid w:val="004D178F"/>
    <w:rsid w:val="004F19CD"/>
    <w:rsid w:val="004F222C"/>
    <w:rsid w:val="004F4AD1"/>
    <w:rsid w:val="00510804"/>
    <w:rsid w:val="00534578"/>
    <w:rsid w:val="0053750B"/>
    <w:rsid w:val="00540423"/>
    <w:rsid w:val="00553D50"/>
    <w:rsid w:val="00597799"/>
    <w:rsid w:val="005A1632"/>
    <w:rsid w:val="00602BE6"/>
    <w:rsid w:val="00610A7A"/>
    <w:rsid w:val="00610E5A"/>
    <w:rsid w:val="006226BC"/>
    <w:rsid w:val="00651BC4"/>
    <w:rsid w:val="006667A7"/>
    <w:rsid w:val="006A3A27"/>
    <w:rsid w:val="006B2372"/>
    <w:rsid w:val="006B611D"/>
    <w:rsid w:val="006B6980"/>
    <w:rsid w:val="006D2C06"/>
    <w:rsid w:val="006F71BA"/>
    <w:rsid w:val="007009EF"/>
    <w:rsid w:val="007048EC"/>
    <w:rsid w:val="0073559C"/>
    <w:rsid w:val="00761D9D"/>
    <w:rsid w:val="00770561"/>
    <w:rsid w:val="00774A33"/>
    <w:rsid w:val="007B1313"/>
    <w:rsid w:val="007C6F8D"/>
    <w:rsid w:val="007D10D6"/>
    <w:rsid w:val="007D4F09"/>
    <w:rsid w:val="00806085"/>
    <w:rsid w:val="008070B3"/>
    <w:rsid w:val="0081052E"/>
    <w:rsid w:val="00812AA3"/>
    <w:rsid w:val="00825096"/>
    <w:rsid w:val="0084183A"/>
    <w:rsid w:val="00842B7C"/>
    <w:rsid w:val="00843708"/>
    <w:rsid w:val="008600D1"/>
    <w:rsid w:val="008752A8"/>
    <w:rsid w:val="00875A94"/>
    <w:rsid w:val="00886FCC"/>
    <w:rsid w:val="00891754"/>
    <w:rsid w:val="0089426E"/>
    <w:rsid w:val="008B60D5"/>
    <w:rsid w:val="008D372A"/>
    <w:rsid w:val="008D3769"/>
    <w:rsid w:val="0090791E"/>
    <w:rsid w:val="009137D2"/>
    <w:rsid w:val="00917D83"/>
    <w:rsid w:val="0094663C"/>
    <w:rsid w:val="00952EBD"/>
    <w:rsid w:val="00953C95"/>
    <w:rsid w:val="00964B84"/>
    <w:rsid w:val="009717F5"/>
    <w:rsid w:val="009A3719"/>
    <w:rsid w:val="009B6702"/>
    <w:rsid w:val="009C07AB"/>
    <w:rsid w:val="009F1BEF"/>
    <w:rsid w:val="00A025A9"/>
    <w:rsid w:val="00A04D71"/>
    <w:rsid w:val="00A14398"/>
    <w:rsid w:val="00A23431"/>
    <w:rsid w:val="00A31C22"/>
    <w:rsid w:val="00A323B5"/>
    <w:rsid w:val="00A423A5"/>
    <w:rsid w:val="00A51065"/>
    <w:rsid w:val="00A75194"/>
    <w:rsid w:val="00A83E19"/>
    <w:rsid w:val="00AA2F19"/>
    <w:rsid w:val="00AB6BB8"/>
    <w:rsid w:val="00AC46EA"/>
    <w:rsid w:val="00AC549B"/>
    <w:rsid w:val="00AD3174"/>
    <w:rsid w:val="00AD53DF"/>
    <w:rsid w:val="00B03874"/>
    <w:rsid w:val="00B0547E"/>
    <w:rsid w:val="00B200E9"/>
    <w:rsid w:val="00B3243C"/>
    <w:rsid w:val="00B54D58"/>
    <w:rsid w:val="00B5549F"/>
    <w:rsid w:val="00B745DC"/>
    <w:rsid w:val="00B7786A"/>
    <w:rsid w:val="00B82DE6"/>
    <w:rsid w:val="00B9336B"/>
    <w:rsid w:val="00BC7971"/>
    <w:rsid w:val="00C1358B"/>
    <w:rsid w:val="00C645D5"/>
    <w:rsid w:val="00C66D74"/>
    <w:rsid w:val="00C726BD"/>
    <w:rsid w:val="00C74675"/>
    <w:rsid w:val="00C82A03"/>
    <w:rsid w:val="00C87A5C"/>
    <w:rsid w:val="00C9338B"/>
    <w:rsid w:val="00CA30B2"/>
    <w:rsid w:val="00CA710B"/>
    <w:rsid w:val="00CB0C27"/>
    <w:rsid w:val="00CB4DD9"/>
    <w:rsid w:val="00CC45A8"/>
    <w:rsid w:val="00CC4693"/>
    <w:rsid w:val="00CD0AAF"/>
    <w:rsid w:val="00CD358D"/>
    <w:rsid w:val="00CF18E6"/>
    <w:rsid w:val="00D00727"/>
    <w:rsid w:val="00D05776"/>
    <w:rsid w:val="00D403CC"/>
    <w:rsid w:val="00D62CC4"/>
    <w:rsid w:val="00D66220"/>
    <w:rsid w:val="00D66524"/>
    <w:rsid w:val="00D80F32"/>
    <w:rsid w:val="00D9724B"/>
    <w:rsid w:val="00DC0A7F"/>
    <w:rsid w:val="00DC20AD"/>
    <w:rsid w:val="00DD2BD2"/>
    <w:rsid w:val="00E051A7"/>
    <w:rsid w:val="00E1286A"/>
    <w:rsid w:val="00E221CC"/>
    <w:rsid w:val="00E260CC"/>
    <w:rsid w:val="00E367A8"/>
    <w:rsid w:val="00E603F4"/>
    <w:rsid w:val="00E63C08"/>
    <w:rsid w:val="00E81AFE"/>
    <w:rsid w:val="00EA2982"/>
    <w:rsid w:val="00EA2FB2"/>
    <w:rsid w:val="00EA46E0"/>
    <w:rsid w:val="00EA69A6"/>
    <w:rsid w:val="00EA6F97"/>
    <w:rsid w:val="00EC7DAF"/>
    <w:rsid w:val="00ED49B1"/>
    <w:rsid w:val="00EE3031"/>
    <w:rsid w:val="00EF29F9"/>
    <w:rsid w:val="00EF3634"/>
    <w:rsid w:val="00F16590"/>
    <w:rsid w:val="00F20B28"/>
    <w:rsid w:val="00F4038B"/>
    <w:rsid w:val="00F44B92"/>
    <w:rsid w:val="00F64726"/>
    <w:rsid w:val="00F81701"/>
    <w:rsid w:val="00F93424"/>
    <w:rsid w:val="00F94794"/>
    <w:rsid w:val="00FC4F39"/>
    <w:rsid w:val="00FD51EA"/>
    <w:rsid w:val="00FE225C"/>
    <w:rsid w:val="00FF65B9"/>
    <w:rsid w:val="00FF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9F8A0"/>
  <w15:chartTrackingRefBased/>
  <w15:docId w15:val="{1992F1FC-5DAE-4029-8A03-59A37894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4398"/>
    <w:pPr>
      <w:ind w:left="720"/>
      <w:contextualSpacing/>
    </w:pPr>
  </w:style>
  <w:style w:type="paragraph" w:styleId="Header">
    <w:name w:val="header"/>
    <w:basedOn w:val="Normal"/>
    <w:link w:val="HeaderChar"/>
    <w:uiPriority w:val="99"/>
    <w:unhideWhenUsed/>
    <w:rsid w:val="00812A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AA3"/>
  </w:style>
  <w:style w:type="paragraph" w:styleId="Footer">
    <w:name w:val="footer"/>
    <w:basedOn w:val="Normal"/>
    <w:link w:val="FooterChar"/>
    <w:uiPriority w:val="99"/>
    <w:unhideWhenUsed/>
    <w:rsid w:val="00812A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AA3"/>
  </w:style>
  <w:style w:type="paragraph" w:styleId="BalloonText">
    <w:name w:val="Balloon Text"/>
    <w:basedOn w:val="Normal"/>
    <w:link w:val="BalloonTextChar"/>
    <w:uiPriority w:val="99"/>
    <w:semiHidden/>
    <w:unhideWhenUsed/>
    <w:rsid w:val="004F2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22C"/>
    <w:rPr>
      <w:rFonts w:ascii="Segoe UI" w:hAnsi="Segoe UI" w:cs="Segoe UI"/>
      <w:sz w:val="18"/>
      <w:szCs w:val="18"/>
    </w:rPr>
  </w:style>
  <w:style w:type="character" w:styleId="CommentReference">
    <w:name w:val="annotation reference"/>
    <w:basedOn w:val="DefaultParagraphFont"/>
    <w:uiPriority w:val="99"/>
    <w:semiHidden/>
    <w:unhideWhenUsed/>
    <w:rsid w:val="00C82A03"/>
    <w:rPr>
      <w:sz w:val="16"/>
      <w:szCs w:val="16"/>
    </w:rPr>
  </w:style>
  <w:style w:type="paragraph" w:styleId="CommentText">
    <w:name w:val="annotation text"/>
    <w:basedOn w:val="Normal"/>
    <w:link w:val="CommentTextChar"/>
    <w:uiPriority w:val="99"/>
    <w:semiHidden/>
    <w:unhideWhenUsed/>
    <w:rsid w:val="00C82A03"/>
    <w:pPr>
      <w:spacing w:line="240" w:lineRule="auto"/>
    </w:pPr>
    <w:rPr>
      <w:sz w:val="20"/>
      <w:szCs w:val="20"/>
    </w:rPr>
  </w:style>
  <w:style w:type="character" w:customStyle="1" w:styleId="CommentTextChar">
    <w:name w:val="Comment Text Char"/>
    <w:basedOn w:val="DefaultParagraphFont"/>
    <w:link w:val="CommentText"/>
    <w:uiPriority w:val="99"/>
    <w:semiHidden/>
    <w:rsid w:val="00C82A03"/>
    <w:rPr>
      <w:sz w:val="20"/>
      <w:szCs w:val="20"/>
    </w:rPr>
  </w:style>
  <w:style w:type="paragraph" w:styleId="CommentSubject">
    <w:name w:val="annotation subject"/>
    <w:basedOn w:val="CommentText"/>
    <w:next w:val="CommentText"/>
    <w:link w:val="CommentSubjectChar"/>
    <w:uiPriority w:val="99"/>
    <w:semiHidden/>
    <w:unhideWhenUsed/>
    <w:rsid w:val="00C82A03"/>
    <w:rPr>
      <w:b/>
      <w:bCs/>
    </w:rPr>
  </w:style>
  <w:style w:type="character" w:customStyle="1" w:styleId="CommentSubjectChar">
    <w:name w:val="Comment Subject Char"/>
    <w:basedOn w:val="CommentTextChar"/>
    <w:link w:val="CommentSubject"/>
    <w:uiPriority w:val="99"/>
    <w:semiHidden/>
    <w:rsid w:val="00C82A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76121.F1FF3B90" TargetMode="External"/><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C3BFA574D3D4F81A81BB556E18165" ma:contentTypeVersion="6" ma:contentTypeDescription="Create a new document." ma:contentTypeScope="" ma:versionID="d2719b7d3d9be36b7569b2f89971827a">
  <xsd:schema xmlns:xsd="http://www.w3.org/2001/XMLSchema" xmlns:xs="http://www.w3.org/2001/XMLSchema" xmlns:p="http://schemas.microsoft.com/office/2006/metadata/properties" xmlns:ns2="835b2b72-d52d-40ea-b9c8-2d3152bac290" xmlns:ns3="ac0df3b0-20a9-44a4-b842-49014d54bd5e" targetNamespace="http://schemas.microsoft.com/office/2006/metadata/properties" ma:root="true" ma:fieldsID="2766c5028faba05cac160c5ee598b647" ns2:_="" ns3:_="">
    <xsd:import namespace="835b2b72-d52d-40ea-b9c8-2d3152bac290"/>
    <xsd:import namespace="ac0df3b0-20a9-44a4-b842-49014d54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b2b72-d52d-40ea-b9c8-2d3152bac2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df3b0-20a9-44a4-b842-49014d54b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610EE-86BC-493E-BF96-3639591D8003}">
  <ds:schemaRefs>
    <ds:schemaRef ds:uri="http://schemas.microsoft.com/office/2006/metadata/properties"/>
    <ds:schemaRef ds:uri="http://schemas.microsoft.com/office/infopath/2007/PartnerControls"/>
    <ds:schemaRef ds:uri="dde17f1f-4c88-49b2-9489-b095df00892a"/>
  </ds:schemaRefs>
</ds:datastoreItem>
</file>

<file path=customXml/itemProps2.xml><?xml version="1.0" encoding="utf-8"?>
<ds:datastoreItem xmlns:ds="http://schemas.openxmlformats.org/officeDocument/2006/customXml" ds:itemID="{FA8DF32E-7FAE-4693-B6F4-713F5D0535A9}"/>
</file>

<file path=customXml/itemProps3.xml><?xml version="1.0" encoding="utf-8"?>
<ds:datastoreItem xmlns:ds="http://schemas.openxmlformats.org/officeDocument/2006/customXml" ds:itemID="{E2028555-398F-48A6-9532-4C942E22E63A}">
  <ds:schemaRefs>
    <ds:schemaRef ds:uri="http://schemas.microsoft.com/sharepoint/v3/contenttype/forms"/>
  </ds:schemaRefs>
</ds:datastoreItem>
</file>

<file path=customXml/itemProps4.xml><?xml version="1.0" encoding="utf-8"?>
<ds:datastoreItem xmlns:ds="http://schemas.openxmlformats.org/officeDocument/2006/customXml" ds:itemID="{B00D0B0A-4904-4481-9D5E-B27F4ECC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8</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Komal Bandyopadhyay</cp:lastModifiedBy>
  <cp:revision>15</cp:revision>
  <dcterms:created xsi:type="dcterms:W3CDTF">2021-06-14T15:34:00Z</dcterms:created>
  <dcterms:modified xsi:type="dcterms:W3CDTF">2021-06-15T08:44:00Z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0x010100576C3BFA574D3D4F81A81BB556E18165</vt:lpwstr>
  </property>
</Properties>
</file>