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107789" w:rsidP="005E5CF9">
      <w:pPr>
        <w:spacing w:after="0" w:line="240" w:lineRule="auto"/>
      </w:pPr>
      <w:r>
        <w:t>A.S. Degree: Respiratory Care</w:t>
      </w:r>
    </w:p>
    <w:p w:rsidR="00522761" w:rsidRPr="00522761" w:rsidRDefault="00522761" w:rsidP="00522761">
      <w:pPr>
        <w:autoSpaceDE w:val="0"/>
        <w:autoSpaceDN w:val="0"/>
        <w:adjustRightInd w:val="0"/>
        <w:spacing w:after="0" w:line="240" w:lineRule="auto"/>
        <w:rPr>
          <w:rFonts w:cstheme="minorHAnsi"/>
          <w:i/>
          <w:iCs/>
          <w:sz w:val="16"/>
          <w:szCs w:val="16"/>
        </w:rPr>
      </w:pPr>
    </w:p>
    <w:p w:rsid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Demonstrate mastery of all duties/functions relevant to and authorized by the provisions</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r w:rsidRPr="00522761">
        <w:rPr>
          <w:rFonts w:cstheme="minorHAnsi"/>
          <w:i/>
          <w:iCs/>
          <w:sz w:val="16"/>
          <w:szCs w:val="16"/>
        </w:rPr>
        <w:t xml:space="preserve"> </w:t>
      </w:r>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of</w:t>
      </w:r>
      <w:proofErr w:type="gramEnd"/>
      <w:r w:rsidRPr="00522761">
        <w:rPr>
          <w:rFonts w:cstheme="minorHAnsi"/>
          <w:i/>
          <w:iCs/>
          <w:sz w:val="16"/>
          <w:szCs w:val="16"/>
        </w:rPr>
        <w:t xml:space="preserve"> the California State Respiratory Care Practice Act and the Committee on Accreditation </w:t>
      </w:r>
    </w:p>
    <w:p w:rsidR="00522761" w:rsidRP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of</w:t>
      </w:r>
      <w:proofErr w:type="gramEnd"/>
      <w:r w:rsidRPr="00522761">
        <w:rPr>
          <w:rFonts w:cstheme="minorHAnsi"/>
          <w:i/>
          <w:iCs/>
          <w:sz w:val="16"/>
          <w:szCs w:val="16"/>
        </w:rPr>
        <w:t xml:space="preserve"> Respiratory Care (</w:t>
      </w:r>
      <w:proofErr w:type="spellStart"/>
      <w:r w:rsidRPr="00522761">
        <w:rPr>
          <w:rFonts w:cstheme="minorHAnsi"/>
          <w:i/>
          <w:iCs/>
          <w:sz w:val="16"/>
          <w:szCs w:val="16"/>
        </w:rPr>
        <w:t>CoARC</w:t>
      </w:r>
      <w:proofErr w:type="spellEnd"/>
      <w:r w:rsidRPr="00522761">
        <w:rPr>
          <w:rFonts w:cstheme="minorHAnsi"/>
          <w:i/>
          <w:iCs/>
          <w:sz w:val="16"/>
          <w:szCs w:val="16"/>
        </w:rPr>
        <w:t>).</w:t>
      </w:r>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P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Demonstrate and uphold safe, quality respiratory care standards.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P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Show an awareness of the psychological and emotional needs of the patient.</w:t>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 xml:space="preserve">Demonstrate mastery of the respiratory care duties/functions and render safe, effective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quality</w:t>
      </w:r>
      <w:proofErr w:type="gramEnd"/>
      <w:r w:rsidRPr="00522761">
        <w:rPr>
          <w:rFonts w:cstheme="minorHAnsi"/>
          <w:i/>
          <w:iCs/>
          <w:sz w:val="16"/>
          <w:szCs w:val="16"/>
        </w:rPr>
        <w:t xml:space="preserve"> respiratory care in an ethical manner for the welfare of both the patient and </w:t>
      </w:r>
    </w:p>
    <w:p w:rsidR="00522761" w:rsidRP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Respiratory Care profession.</w:t>
      </w:r>
      <w:proofErr w:type="gramEnd"/>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 xml:space="preserve">Identify a diagnosis following assessment of the patient’s physical condition and behavior,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based</w:t>
      </w:r>
      <w:proofErr w:type="gramEnd"/>
      <w:r w:rsidRPr="00522761">
        <w:rPr>
          <w:rFonts w:cstheme="minorHAnsi"/>
          <w:i/>
          <w:iCs/>
          <w:sz w:val="16"/>
          <w:szCs w:val="16"/>
        </w:rPr>
        <w:t xml:space="preserve"> on analysis of information obtained from the patient and others, including the </w:t>
      </w:r>
    </w:p>
    <w:p w:rsidR="00522761" w:rsidRP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health</w:t>
      </w:r>
      <w:proofErr w:type="gramEnd"/>
      <w:r w:rsidRPr="00522761">
        <w:rPr>
          <w:rFonts w:cstheme="minorHAnsi"/>
          <w:i/>
          <w:iCs/>
          <w:sz w:val="16"/>
          <w:szCs w:val="16"/>
        </w:rPr>
        <w:t xml:space="preserve"> care team.</w:t>
      </w:r>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 xml:space="preserve">Evaluate the effectiveness of the care plan through observation of the patient’s condition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and</w:t>
      </w:r>
      <w:proofErr w:type="gramEnd"/>
      <w:r w:rsidRPr="00522761">
        <w:rPr>
          <w:rFonts w:cstheme="minorHAnsi"/>
          <w:i/>
          <w:iCs/>
          <w:sz w:val="16"/>
          <w:szCs w:val="16"/>
        </w:rPr>
        <w:t xml:space="preserve"> behavior, signs and symptoms of disease, test results, reactions to treatment and</w:t>
      </w:r>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 xml:space="preserve"> </w:t>
      </w:r>
      <w:proofErr w:type="gramStart"/>
      <w:r w:rsidRPr="00522761">
        <w:rPr>
          <w:rFonts w:cstheme="minorHAnsi"/>
          <w:i/>
          <w:iCs/>
          <w:sz w:val="16"/>
          <w:szCs w:val="16"/>
        </w:rPr>
        <w:t>thorough</w:t>
      </w:r>
      <w:proofErr w:type="gramEnd"/>
      <w:r w:rsidRPr="00522761">
        <w:rPr>
          <w:rFonts w:cstheme="minorHAnsi"/>
          <w:i/>
          <w:iCs/>
          <w:sz w:val="16"/>
          <w:szCs w:val="16"/>
        </w:rPr>
        <w:t xml:space="preserve"> communication with the patient and the health care team; make appropriate </w:t>
      </w:r>
    </w:p>
    <w:p w:rsidR="00522761" w:rsidRP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modifications</w:t>
      </w:r>
      <w:proofErr w:type="gramEnd"/>
      <w:r w:rsidRPr="00522761">
        <w:rPr>
          <w:rFonts w:cstheme="minorHAnsi"/>
          <w:i/>
          <w:iCs/>
          <w:sz w:val="16"/>
          <w:szCs w:val="16"/>
        </w:rPr>
        <w:t xml:space="preserve"> to the plan as needed.</w:t>
      </w:r>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 xml:space="preserve">Assume increasing responsibility for their own learning and develop habits, interests, and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522761" w:rsidRP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attitudes</w:t>
      </w:r>
      <w:proofErr w:type="gramEnd"/>
      <w:r w:rsidRPr="00522761">
        <w:rPr>
          <w:rFonts w:cstheme="minorHAnsi"/>
          <w:i/>
          <w:iCs/>
          <w:sz w:val="16"/>
          <w:szCs w:val="16"/>
        </w:rPr>
        <w:t xml:space="preserve"> favorable to lifelong learning.</w:t>
      </w:r>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Successfully complete all required Respiratory Care curriculum in order to receive an A.S.</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r w:rsidRPr="00522761">
        <w:rPr>
          <w:rFonts w:cstheme="minorHAnsi"/>
          <w:i/>
          <w:iCs/>
          <w:sz w:val="16"/>
          <w:szCs w:val="16"/>
        </w:rPr>
        <w:t xml:space="preserve"> </w:t>
      </w:r>
      <w:bookmarkStart w:id="0" w:name="_GoBack"/>
      <w:bookmarkEnd w:id="0"/>
    </w:p>
    <w:p w:rsidR="00522761" w:rsidRPr="00522761" w:rsidRDefault="00522761" w:rsidP="00522761">
      <w:pPr>
        <w:pStyle w:val="ListParagraph"/>
        <w:autoSpaceDE w:val="0"/>
        <w:autoSpaceDN w:val="0"/>
        <w:adjustRightInd w:val="0"/>
        <w:spacing w:after="0" w:line="240" w:lineRule="auto"/>
        <w:contextualSpacing/>
        <w:rPr>
          <w:rFonts w:cstheme="minorHAnsi"/>
          <w:i/>
          <w:iCs/>
          <w:sz w:val="16"/>
          <w:szCs w:val="16"/>
        </w:rPr>
      </w:pPr>
      <w:proofErr w:type="gramStart"/>
      <w:r w:rsidRPr="00522761">
        <w:rPr>
          <w:rFonts w:cstheme="minorHAnsi"/>
          <w:i/>
          <w:iCs/>
          <w:sz w:val="16"/>
          <w:szCs w:val="16"/>
        </w:rPr>
        <w:t>degree</w:t>
      </w:r>
      <w:proofErr w:type="gramEnd"/>
      <w:r w:rsidRPr="00522761">
        <w:rPr>
          <w:rFonts w:cstheme="minorHAnsi"/>
          <w:i/>
          <w:iCs/>
          <w:sz w:val="16"/>
          <w:szCs w:val="16"/>
        </w:rPr>
        <w:t xml:space="preserve"> in Respiratory Care.</w:t>
      </w:r>
    </w:p>
    <w:p w:rsidR="00522761" w:rsidRDefault="00522761" w:rsidP="00522761">
      <w:pPr>
        <w:pStyle w:val="ListParagraph"/>
        <w:autoSpaceDE w:val="0"/>
        <w:autoSpaceDN w:val="0"/>
        <w:adjustRightInd w:val="0"/>
        <w:spacing w:after="0" w:line="240" w:lineRule="auto"/>
        <w:contextualSpacing/>
        <w:rPr>
          <w:rFonts w:cstheme="minorHAnsi"/>
          <w:i/>
          <w:iCs/>
          <w:sz w:val="16"/>
          <w:szCs w:val="16"/>
        </w:rPr>
      </w:pPr>
    </w:p>
    <w:p w:rsidR="00522761" w:rsidRPr="00522761" w:rsidRDefault="00522761" w:rsidP="00522761">
      <w:pPr>
        <w:pStyle w:val="ListParagraph"/>
        <w:numPr>
          <w:ilvl w:val="0"/>
          <w:numId w:val="17"/>
        </w:numPr>
        <w:autoSpaceDE w:val="0"/>
        <w:autoSpaceDN w:val="0"/>
        <w:adjustRightInd w:val="0"/>
        <w:spacing w:after="0" w:line="240" w:lineRule="auto"/>
        <w:contextualSpacing/>
        <w:rPr>
          <w:rFonts w:cstheme="minorHAnsi"/>
          <w:i/>
          <w:iCs/>
          <w:sz w:val="16"/>
          <w:szCs w:val="16"/>
        </w:rPr>
      </w:pPr>
      <w:r w:rsidRPr="00522761">
        <w:rPr>
          <w:rFonts w:cstheme="minorHAnsi"/>
          <w:i/>
          <w:iCs/>
          <w:sz w:val="16"/>
          <w:szCs w:val="16"/>
        </w:rPr>
        <w:t>Pass the National Board for Respiratory Care Examination for Certification as a Respiratory</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522761" w:rsidRPr="006E7868" w:rsidRDefault="00522761" w:rsidP="00522761">
      <w:pPr>
        <w:pStyle w:val="ListParagraph"/>
        <w:autoSpaceDE w:val="0"/>
        <w:autoSpaceDN w:val="0"/>
        <w:adjustRightInd w:val="0"/>
        <w:spacing w:after="0" w:line="240" w:lineRule="auto"/>
        <w:rPr>
          <w:rFonts w:cstheme="minorHAnsi"/>
          <w:i/>
          <w:iCs/>
        </w:rPr>
      </w:pPr>
      <w:r w:rsidRPr="00522761">
        <w:rPr>
          <w:rFonts w:cstheme="minorHAnsi"/>
          <w:i/>
          <w:iCs/>
          <w:sz w:val="16"/>
          <w:szCs w:val="16"/>
        </w:rPr>
        <w:t>Care Practitioner as well as the Advanced Practitioner Exam.</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83" w:rsidRDefault="000F3883" w:rsidP="002A3C9D">
      <w:pPr>
        <w:spacing w:after="0" w:line="240" w:lineRule="auto"/>
      </w:pPr>
      <w:r>
        <w:separator/>
      </w:r>
    </w:p>
  </w:endnote>
  <w:endnote w:type="continuationSeparator" w:id="0">
    <w:p w:rsidR="000F3883" w:rsidRDefault="000F388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522761">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83" w:rsidRDefault="000F3883" w:rsidP="002A3C9D">
      <w:pPr>
        <w:spacing w:after="0" w:line="240" w:lineRule="auto"/>
      </w:pPr>
      <w:r>
        <w:separator/>
      </w:r>
    </w:p>
  </w:footnote>
  <w:footnote w:type="continuationSeparator" w:id="0">
    <w:p w:rsidR="000F3883" w:rsidRDefault="000F388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107789" w:rsidP="00BE69DE">
    <w:pPr>
      <w:pStyle w:val="Header"/>
      <w:rPr>
        <w:b/>
        <w:sz w:val="30"/>
        <w:szCs w:val="30"/>
      </w:rPr>
    </w:pPr>
    <w:r>
      <w:rPr>
        <w:b/>
        <w:sz w:val="30"/>
        <w:szCs w:val="30"/>
      </w:rPr>
      <w:t>RESPIRATORY CARE</w:t>
    </w:r>
  </w:p>
  <w:p w:rsidR="00BE69DE" w:rsidRPr="00522761"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sidRPr="00522761">
      <w:rPr>
        <w:b/>
        <w:i/>
        <w:sz w:val="24"/>
        <w:szCs w:val="24"/>
      </w:rPr>
      <w:t>Fall</w:t>
    </w:r>
    <w:r w:rsidRPr="00522761">
      <w:rPr>
        <w:b/>
        <w:i/>
        <w:sz w:val="24"/>
        <w:szCs w:val="24"/>
      </w:rPr>
      <w:t xml:space="preserve"> 201</w:t>
    </w:r>
    <w:r w:rsidR="00007BCC" w:rsidRPr="00522761">
      <w:rPr>
        <w:b/>
        <w:i/>
        <w:sz w:val="24"/>
        <w:szCs w:val="24"/>
      </w:rPr>
      <w:t>3</w:t>
    </w:r>
    <w:r w:rsidR="00522761" w:rsidRPr="00522761">
      <w:rPr>
        <w:b/>
        <w:i/>
        <w:sz w:val="24"/>
        <w:szCs w:val="24"/>
      </w:rPr>
      <w:t>-Spring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DC28C1"/>
    <w:multiLevelType w:val="hybridMultilevel"/>
    <w:tmpl w:val="750CC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5"/>
  </w:num>
  <w:num w:numId="9">
    <w:abstractNumId w:val="2"/>
  </w:num>
  <w:num w:numId="10">
    <w:abstractNumId w:val="8"/>
  </w:num>
  <w:num w:numId="11">
    <w:abstractNumId w:val="11"/>
  </w:num>
  <w:num w:numId="12">
    <w:abstractNumId w:val="16"/>
  </w:num>
  <w:num w:numId="13">
    <w:abstractNumId w:val="10"/>
  </w:num>
  <w:num w:numId="14">
    <w:abstractNumId w:val="1"/>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7BCC"/>
    <w:rsid w:val="00010654"/>
    <w:rsid w:val="00013E67"/>
    <w:rsid w:val="000228D8"/>
    <w:rsid w:val="0003547F"/>
    <w:rsid w:val="000446C1"/>
    <w:rsid w:val="00047610"/>
    <w:rsid w:val="00047B99"/>
    <w:rsid w:val="0005198B"/>
    <w:rsid w:val="000541C5"/>
    <w:rsid w:val="00061F6D"/>
    <w:rsid w:val="00065C19"/>
    <w:rsid w:val="000913DE"/>
    <w:rsid w:val="000A1F61"/>
    <w:rsid w:val="000B3B81"/>
    <w:rsid w:val="000B4FDF"/>
    <w:rsid w:val="000E4A58"/>
    <w:rsid w:val="000F3883"/>
    <w:rsid w:val="000F6ED4"/>
    <w:rsid w:val="00107789"/>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22761"/>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57C8D"/>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56ACC"/>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2144B"/>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4</cp:revision>
  <cp:lastPrinted>2013-04-02T19:35:00Z</cp:lastPrinted>
  <dcterms:created xsi:type="dcterms:W3CDTF">2014-06-09T23:23:00Z</dcterms:created>
  <dcterms:modified xsi:type="dcterms:W3CDTF">2014-06-10T21:28:00Z</dcterms:modified>
</cp:coreProperties>
</file>