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A91139" w:rsidP="005E5CF9">
      <w:pPr>
        <w:spacing w:after="0" w:line="240" w:lineRule="auto"/>
      </w:pPr>
      <w:r>
        <w:t>A.A. Degree: Spanish</w:t>
      </w:r>
    </w:p>
    <w:p w:rsidR="00A91139" w:rsidRDefault="00A91139" w:rsidP="005E5CF9">
      <w:pPr>
        <w:spacing w:after="0" w:line="240" w:lineRule="auto"/>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Communicate orally in Spanish in real-life situations at an advanced high proficiency level.</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Demonstrate proficiency in the comprehension of oral messages.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Demonstrate proficiency in oral expression in Spanish.</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Understand someone else speaking about a discipline-related topic and be able to engage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proofErr w:type="gramStart"/>
      <w:r w:rsidRPr="00A91139">
        <w:rPr>
          <w:rFonts w:cstheme="minorHAnsi"/>
          <w:i/>
          <w:iCs/>
          <w:sz w:val="16"/>
          <w:szCs w:val="16"/>
        </w:rPr>
        <w:t>that</w:t>
      </w:r>
      <w:proofErr w:type="gramEnd"/>
      <w:r w:rsidRPr="00A91139">
        <w:rPr>
          <w:rFonts w:cstheme="minorHAnsi"/>
          <w:i/>
          <w:iCs/>
          <w:sz w:val="16"/>
          <w:szCs w:val="16"/>
        </w:rPr>
        <w:t xml:space="preserve"> person in discussion.</w:t>
      </w:r>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Communicate in writing in Spanish at an advanced high proficiency level with minimal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proofErr w:type="gramStart"/>
      <w:r w:rsidRPr="00A91139">
        <w:rPr>
          <w:rFonts w:cstheme="minorHAnsi"/>
          <w:i/>
          <w:iCs/>
          <w:sz w:val="16"/>
          <w:szCs w:val="16"/>
        </w:rPr>
        <w:t>errors</w:t>
      </w:r>
      <w:proofErr w:type="gramEnd"/>
      <w:r w:rsidRPr="00A91139">
        <w:rPr>
          <w:rFonts w:cstheme="minorHAnsi"/>
          <w:i/>
          <w:iCs/>
          <w:sz w:val="16"/>
          <w:szCs w:val="16"/>
        </w:rPr>
        <w:t xml:space="preserve"> in grammar, spelling and the mechanics of writing.</w:t>
      </w:r>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Write clear and coherent essays in Spanish on various topics related to everyday situation</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 </w:t>
      </w:r>
      <w:proofErr w:type="gramStart"/>
      <w:r w:rsidRPr="00A91139">
        <w:rPr>
          <w:rFonts w:cstheme="minorHAnsi"/>
          <w:i/>
          <w:iCs/>
          <w:sz w:val="16"/>
          <w:szCs w:val="16"/>
        </w:rPr>
        <w:t>and</w:t>
      </w:r>
      <w:proofErr w:type="gramEnd"/>
      <w:r w:rsidRPr="00A91139">
        <w:rPr>
          <w:rFonts w:cstheme="minorHAnsi"/>
          <w:i/>
          <w:iCs/>
          <w:sz w:val="16"/>
          <w:szCs w:val="16"/>
        </w:rPr>
        <w:t xml:space="preserve"> work.</w:t>
      </w:r>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Exhibit research skills for producing papers including familiarity with library resources and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proofErr w:type="gramStart"/>
      <w:r w:rsidRPr="00A91139">
        <w:rPr>
          <w:rFonts w:cstheme="minorHAnsi"/>
          <w:i/>
          <w:iCs/>
          <w:sz w:val="16"/>
          <w:szCs w:val="16"/>
        </w:rPr>
        <w:t>the</w:t>
      </w:r>
      <w:proofErr w:type="gramEnd"/>
      <w:r w:rsidRPr="00A91139">
        <w:rPr>
          <w:rFonts w:cstheme="minorHAnsi"/>
          <w:i/>
          <w:iCs/>
          <w:sz w:val="16"/>
          <w:szCs w:val="16"/>
        </w:rPr>
        <w:t xml:space="preserve"> ability to gather and synthesize information.</w:t>
      </w:r>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Exhibit the ability to properly quote, paraphrase, and summarize other texts.</w:t>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Read critically, interpret analytically, and write coherently about literatures produced in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proofErr w:type="gramStart"/>
      <w:r w:rsidRPr="00A91139">
        <w:rPr>
          <w:rFonts w:cstheme="minorHAnsi"/>
          <w:i/>
          <w:iCs/>
          <w:sz w:val="16"/>
          <w:szCs w:val="16"/>
        </w:rPr>
        <w:t>Spanish.</w:t>
      </w:r>
      <w:proofErr w:type="gram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Analyze and interpret a variety of literary and cultural texts.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Write clear and coherent essays in Spanish on literary topics.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Apply critical thinking skills as they read texts.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Interpret the use of rhetorical and literary techniques.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Understand and demonstrate appreciation of the cultural values of Spanish-speaking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proofErr w:type="gramStart"/>
      <w:r w:rsidRPr="00A91139">
        <w:rPr>
          <w:rFonts w:cstheme="minorHAnsi"/>
          <w:i/>
          <w:iCs/>
          <w:sz w:val="16"/>
          <w:szCs w:val="16"/>
        </w:rPr>
        <w:t>peoples</w:t>
      </w:r>
      <w:proofErr w:type="gramEnd"/>
      <w:r w:rsidRPr="00A91139">
        <w:rPr>
          <w:rFonts w:cstheme="minorHAnsi"/>
          <w:i/>
          <w:iCs/>
          <w:sz w:val="16"/>
          <w:szCs w:val="16"/>
        </w:rPr>
        <w:t>.</w:t>
      </w:r>
      <w:r w:rsidRPr="00A91139">
        <w:rPr>
          <w:rFonts w:cstheme="minorHAnsi"/>
          <w:i/>
          <w:iCs/>
          <w:sz w:val="16"/>
          <w:szCs w:val="16"/>
        </w:rPr>
        <w:tab/>
      </w:r>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 xml:space="preserve">Identify significant individuals and major historical events and developments within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Default="00A91139" w:rsidP="00A91139">
      <w:pPr>
        <w:pStyle w:val="ListParagraph"/>
        <w:autoSpaceDE w:val="0"/>
        <w:autoSpaceDN w:val="0"/>
        <w:adjustRightInd w:val="0"/>
        <w:spacing w:after="0" w:line="240" w:lineRule="auto"/>
        <w:contextualSpacing/>
        <w:rPr>
          <w:rFonts w:cstheme="minorHAnsi"/>
          <w:i/>
          <w:iCs/>
          <w:sz w:val="16"/>
          <w:szCs w:val="16"/>
        </w:rPr>
      </w:pPr>
      <w:proofErr w:type="gramStart"/>
      <w:r w:rsidRPr="00A91139">
        <w:rPr>
          <w:rFonts w:cstheme="minorHAnsi"/>
          <w:i/>
          <w:iCs/>
          <w:sz w:val="16"/>
          <w:szCs w:val="16"/>
        </w:rPr>
        <w:t>Spanish speaking nations and cultures.</w:t>
      </w:r>
      <w:proofErr w:type="gram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Default="00A91139" w:rsidP="00A91139">
      <w:pPr>
        <w:pStyle w:val="ListParagraph"/>
        <w:numPr>
          <w:ilvl w:val="0"/>
          <w:numId w:val="17"/>
        </w:numPr>
        <w:autoSpaceDE w:val="0"/>
        <w:autoSpaceDN w:val="0"/>
        <w:adjustRightInd w:val="0"/>
        <w:spacing w:after="0" w:line="240" w:lineRule="auto"/>
        <w:contextualSpacing/>
        <w:rPr>
          <w:rFonts w:cstheme="minorHAnsi"/>
          <w:i/>
          <w:iCs/>
          <w:sz w:val="16"/>
          <w:szCs w:val="16"/>
        </w:rPr>
      </w:pPr>
      <w:r w:rsidRPr="00A91139">
        <w:rPr>
          <w:rFonts w:cstheme="minorHAnsi"/>
          <w:i/>
          <w:iCs/>
          <w:sz w:val="16"/>
          <w:szCs w:val="16"/>
        </w:rPr>
        <w:t>Analyze social, ethnic, and linguistic diversity in the Spanish-speaking world.</w:t>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A91139" w:rsidRDefault="00A91139" w:rsidP="00A91139">
      <w:pPr>
        <w:pStyle w:val="ListParagraph"/>
        <w:autoSpaceDE w:val="0"/>
        <w:autoSpaceDN w:val="0"/>
        <w:adjustRightInd w:val="0"/>
        <w:spacing w:after="0" w:line="240" w:lineRule="auto"/>
        <w:contextualSpacing/>
        <w:rPr>
          <w:rFonts w:cstheme="minorHAnsi"/>
          <w:i/>
          <w:iCs/>
          <w:sz w:val="16"/>
          <w:szCs w:val="16"/>
        </w:rPr>
      </w:pPr>
    </w:p>
    <w:p w:rsidR="00A91139" w:rsidRPr="00A91139" w:rsidRDefault="00A91139" w:rsidP="00A91139">
      <w:pPr>
        <w:pStyle w:val="ListParagraph"/>
        <w:numPr>
          <w:ilvl w:val="0"/>
          <w:numId w:val="17"/>
        </w:numPr>
        <w:autoSpaceDE w:val="0"/>
        <w:autoSpaceDN w:val="0"/>
        <w:adjustRightInd w:val="0"/>
        <w:spacing w:after="0" w:line="240" w:lineRule="auto"/>
        <w:contextualSpacing/>
        <w:rPr>
          <w:rFonts w:cstheme="minorHAnsi"/>
          <w:i/>
          <w:iCs/>
        </w:rPr>
      </w:pPr>
      <w:r w:rsidRPr="00A91139">
        <w:rPr>
          <w:rFonts w:cstheme="minorHAnsi"/>
          <w:i/>
          <w:iCs/>
          <w:sz w:val="16"/>
          <w:szCs w:val="16"/>
        </w:rPr>
        <w:t xml:space="preserve">Compare and contrast the differences and similarities between the U.S. and the </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A91139" w:rsidRPr="006E7868" w:rsidRDefault="00A91139" w:rsidP="00A91139">
      <w:pPr>
        <w:pStyle w:val="ListParagraph"/>
        <w:autoSpaceDE w:val="0"/>
        <w:autoSpaceDN w:val="0"/>
        <w:adjustRightInd w:val="0"/>
        <w:spacing w:after="0" w:line="240" w:lineRule="auto"/>
        <w:contextualSpacing/>
        <w:rPr>
          <w:rFonts w:cstheme="minorHAnsi"/>
          <w:i/>
          <w:iCs/>
        </w:rPr>
      </w:pPr>
      <w:r w:rsidRPr="00A91139">
        <w:rPr>
          <w:rFonts w:cstheme="minorHAnsi"/>
          <w:i/>
          <w:iCs/>
          <w:sz w:val="16"/>
          <w:szCs w:val="16"/>
        </w:rPr>
        <w:t>Spanish-speaking cult</w:t>
      </w:r>
      <w:r>
        <w:rPr>
          <w:rFonts w:cstheme="minorHAnsi"/>
          <w:i/>
          <w:iCs/>
          <w:sz w:val="16"/>
          <w:szCs w:val="16"/>
        </w:rPr>
        <w:t>ures.</w:t>
      </w:r>
      <w:bookmarkStart w:id="0" w:name="_GoBack"/>
      <w:bookmarkEnd w:id="0"/>
      <w:r>
        <w:rPr>
          <w:rFonts w:cstheme="minorHAnsi"/>
          <w:i/>
          <w:iCs/>
          <w:sz w:val="16"/>
          <w:szCs w:val="16"/>
        </w:rPr>
        <w:t>.</w:t>
      </w:r>
      <w:r w:rsidRPr="006E7868">
        <w:rPr>
          <w:rFonts w:cstheme="minorHAnsi"/>
          <w:color w:val="000000"/>
        </w:rPr>
        <w:t xml:space="preserve"> </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98" w:rsidRDefault="00154098" w:rsidP="002A3C9D">
      <w:pPr>
        <w:spacing w:after="0" w:line="240" w:lineRule="auto"/>
      </w:pPr>
      <w:r>
        <w:separator/>
      </w:r>
    </w:p>
  </w:endnote>
  <w:endnote w:type="continuationSeparator" w:id="0">
    <w:p w:rsidR="00154098" w:rsidRDefault="0015409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A91139">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98" w:rsidRDefault="00154098" w:rsidP="002A3C9D">
      <w:pPr>
        <w:spacing w:after="0" w:line="240" w:lineRule="auto"/>
      </w:pPr>
      <w:r>
        <w:separator/>
      </w:r>
    </w:p>
  </w:footnote>
  <w:footnote w:type="continuationSeparator" w:id="0">
    <w:p w:rsidR="00154098" w:rsidRDefault="0015409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A91139" w:rsidP="00BE69DE">
    <w:pPr>
      <w:pStyle w:val="Header"/>
      <w:rPr>
        <w:b/>
        <w:sz w:val="30"/>
        <w:szCs w:val="30"/>
      </w:rPr>
    </w:pPr>
    <w:r>
      <w:rPr>
        <w:b/>
        <w:sz w:val="30"/>
        <w:szCs w:val="30"/>
      </w:rPr>
      <w:t>SPANISH</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BA6135"/>
    <w:multiLevelType w:val="hybridMultilevel"/>
    <w:tmpl w:val="DA2444DC"/>
    <w:lvl w:ilvl="0" w:tplc="20F2277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6"/>
  </w:num>
  <w:num w:numId="6">
    <w:abstractNumId w:val="13"/>
  </w:num>
  <w:num w:numId="7">
    <w:abstractNumId w:val="5"/>
  </w:num>
  <w:num w:numId="8">
    <w:abstractNumId w:val="15"/>
  </w:num>
  <w:num w:numId="9">
    <w:abstractNumId w:val="2"/>
  </w:num>
  <w:num w:numId="10">
    <w:abstractNumId w:val="8"/>
  </w:num>
  <w:num w:numId="11">
    <w:abstractNumId w:val="11"/>
  </w:num>
  <w:num w:numId="12">
    <w:abstractNumId w:val="16"/>
  </w:num>
  <w:num w:numId="13">
    <w:abstractNumId w:val="10"/>
  </w:num>
  <w:num w:numId="14">
    <w:abstractNumId w:val="1"/>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098"/>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91139"/>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85320"/>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2014-06-12T22:14:00Z</dcterms:created>
  <dcterms:modified xsi:type="dcterms:W3CDTF">2014-06-12T22:24:00Z</dcterms:modified>
</cp:coreProperties>
</file>