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9FCC1" w14:textId="77777777" w:rsidR="0051484E" w:rsidRDefault="008D5E28" w:rsidP="008D5E28">
      <w:pPr>
        <w:spacing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STUDENT ORGANIZATION CONSTITUTION OUTLINE </w:t>
      </w:r>
    </w:p>
    <w:p w14:paraId="34425A45" w14:textId="77777777" w:rsidR="008D5E28" w:rsidRPr="003210C5" w:rsidRDefault="008D5E28" w:rsidP="008D5E28">
      <w:pPr>
        <w:spacing w:line="240" w:lineRule="auto"/>
        <w:rPr>
          <w:rFonts w:ascii="Times New Roman" w:hAnsi="Times New Roman" w:cs="Times New Roman"/>
          <w:b/>
        </w:rPr>
      </w:pPr>
      <w:r w:rsidRPr="003210C5">
        <w:rPr>
          <w:rFonts w:ascii="Times New Roman" w:hAnsi="Times New Roman" w:cs="Times New Roman"/>
          <w:b/>
        </w:rPr>
        <w:t>Constitution of the</w:t>
      </w:r>
      <w:r w:rsidR="003210C5" w:rsidRPr="003210C5">
        <w:rPr>
          <w:rFonts w:ascii="Times New Roman" w:hAnsi="Times New Roman" w:cs="Times New Roman"/>
          <w:b/>
        </w:rPr>
        <w:t>:</w:t>
      </w:r>
      <w:r w:rsidRPr="003210C5">
        <w:rPr>
          <w:rFonts w:ascii="Times New Roman" w:hAnsi="Times New Roman" w:cs="Times New Roman"/>
          <w:b/>
        </w:rPr>
        <w:t xml:space="preserve"> </w:t>
      </w:r>
    </w:p>
    <w:p w14:paraId="708DE0F4" w14:textId="77777777" w:rsidR="008D5E28" w:rsidRPr="003210C5" w:rsidRDefault="008D5E28" w:rsidP="008D5E28">
      <w:pPr>
        <w:spacing w:line="240" w:lineRule="auto"/>
        <w:rPr>
          <w:rFonts w:ascii="Times New Roman" w:hAnsi="Times New Roman" w:cs="Times New Roman"/>
          <w:b/>
        </w:rPr>
      </w:pPr>
      <w:r w:rsidRPr="003210C5">
        <w:rPr>
          <w:rFonts w:ascii="Times New Roman" w:hAnsi="Times New Roman" w:cs="Times New Roman"/>
          <w:b/>
        </w:rPr>
        <w:t>Adopted on</w:t>
      </w:r>
      <w:r w:rsidR="003210C5" w:rsidRPr="003210C5">
        <w:rPr>
          <w:rFonts w:ascii="Times New Roman" w:hAnsi="Times New Roman" w:cs="Times New Roman"/>
          <w:b/>
        </w:rPr>
        <w:t>:</w:t>
      </w:r>
      <w:r w:rsidRPr="003210C5">
        <w:rPr>
          <w:rFonts w:ascii="Times New Roman" w:hAnsi="Times New Roman" w:cs="Times New Roman"/>
          <w:b/>
        </w:rPr>
        <w:t xml:space="preserve"> </w:t>
      </w:r>
    </w:p>
    <w:p w14:paraId="0DFBF352" w14:textId="77777777" w:rsidR="008D5E28" w:rsidRPr="003210C5" w:rsidRDefault="008D5E28" w:rsidP="008D5E28">
      <w:pPr>
        <w:spacing w:line="240" w:lineRule="auto"/>
        <w:jc w:val="center"/>
        <w:rPr>
          <w:rFonts w:ascii="Times New Roman" w:hAnsi="Times New Roman" w:cs="Times New Roman"/>
          <w:b/>
        </w:rPr>
      </w:pPr>
      <w:r w:rsidRPr="003210C5">
        <w:rPr>
          <w:rFonts w:ascii="Times New Roman" w:hAnsi="Times New Roman" w:cs="Times New Roman"/>
          <w:b/>
        </w:rPr>
        <w:t>ARTICLE I (Name)</w:t>
      </w:r>
    </w:p>
    <w:p w14:paraId="15B23BE0" w14:textId="77777777" w:rsidR="008D5E28" w:rsidRPr="003210C5" w:rsidRDefault="008D5E28" w:rsidP="008D5E28">
      <w:pPr>
        <w:spacing w:line="240" w:lineRule="auto"/>
        <w:rPr>
          <w:rFonts w:ascii="Times New Roman" w:hAnsi="Times New Roman" w:cs="Times New Roman"/>
          <w:b/>
        </w:rPr>
      </w:pPr>
      <w:r w:rsidRPr="003210C5">
        <w:rPr>
          <w:rFonts w:ascii="Times New Roman" w:hAnsi="Times New Roman" w:cs="Times New Roman"/>
          <w:b/>
        </w:rPr>
        <w:t xml:space="preserve">The name of this organization shall be the </w:t>
      </w:r>
      <w:r w:rsidR="00AF78F0">
        <w:rPr>
          <w:rFonts w:ascii="Times New Roman" w:hAnsi="Times New Roman" w:cs="Times New Roman"/>
          <w:b/>
        </w:rPr>
        <w:t>…</w:t>
      </w:r>
    </w:p>
    <w:p w14:paraId="71AFC4DB" w14:textId="77777777" w:rsidR="008D5E28" w:rsidRPr="003210C5" w:rsidRDefault="008D5E28" w:rsidP="008D5E28">
      <w:pPr>
        <w:spacing w:line="240" w:lineRule="auto"/>
        <w:jc w:val="center"/>
        <w:rPr>
          <w:rFonts w:ascii="Times New Roman" w:hAnsi="Times New Roman" w:cs="Times New Roman"/>
          <w:i/>
        </w:rPr>
      </w:pPr>
      <w:r w:rsidRPr="003210C5">
        <w:rPr>
          <w:rFonts w:ascii="Times New Roman" w:hAnsi="Times New Roman" w:cs="Times New Roman"/>
          <w:i/>
        </w:rPr>
        <w:t>ARTICLE II (Purpose)</w:t>
      </w:r>
    </w:p>
    <w:p w14:paraId="7F200682" w14:textId="77777777" w:rsidR="008D5E28" w:rsidRPr="003210C5" w:rsidRDefault="008D5E28" w:rsidP="008D5E28">
      <w:pPr>
        <w:spacing w:line="240" w:lineRule="auto"/>
        <w:rPr>
          <w:rFonts w:ascii="Times New Roman" w:hAnsi="Times New Roman" w:cs="Times New Roman"/>
          <w:i/>
        </w:rPr>
      </w:pPr>
      <w:r w:rsidRPr="003210C5">
        <w:rPr>
          <w:rFonts w:ascii="Times New Roman" w:hAnsi="Times New Roman" w:cs="Times New Roman"/>
          <w:i/>
        </w:rPr>
        <w:t>State the purpose and the need of the organization – Establish aims which are educational and compatible with the best interests of the college</w:t>
      </w:r>
    </w:p>
    <w:p w14:paraId="0AA69A4C" w14:textId="77777777" w:rsidR="008D5E28" w:rsidRPr="003210C5" w:rsidRDefault="008D5E28" w:rsidP="008D5E28">
      <w:pPr>
        <w:spacing w:line="240" w:lineRule="auto"/>
        <w:jc w:val="center"/>
        <w:rPr>
          <w:rFonts w:ascii="Times New Roman" w:hAnsi="Times New Roman" w:cs="Times New Roman"/>
          <w:b/>
        </w:rPr>
      </w:pPr>
      <w:r w:rsidRPr="003210C5">
        <w:rPr>
          <w:rFonts w:ascii="Times New Roman" w:hAnsi="Times New Roman" w:cs="Times New Roman"/>
          <w:b/>
        </w:rPr>
        <w:t>ARTICLE III (Membership)</w:t>
      </w:r>
    </w:p>
    <w:p w14:paraId="347A0CD5" w14:textId="77777777" w:rsidR="008D5E28" w:rsidRPr="003210C5" w:rsidRDefault="008D5E28" w:rsidP="008D5E28">
      <w:pPr>
        <w:spacing w:line="240" w:lineRule="auto"/>
        <w:rPr>
          <w:rFonts w:ascii="Times New Roman" w:hAnsi="Times New Roman" w:cs="Times New Roman"/>
          <w:b/>
        </w:rPr>
      </w:pPr>
      <w:r w:rsidRPr="003210C5">
        <w:rPr>
          <w:rFonts w:ascii="Times New Roman" w:hAnsi="Times New Roman" w:cs="Times New Roman"/>
          <w:b/>
        </w:rPr>
        <w:t>Section 1.</w:t>
      </w:r>
      <w:r w:rsidRPr="003210C5">
        <w:rPr>
          <w:rFonts w:ascii="Times New Roman" w:hAnsi="Times New Roman" w:cs="Times New Roman"/>
          <w:b/>
        </w:rPr>
        <w:tab/>
        <w:t>A minimum of three (3) members is required to establish a student organization.</w:t>
      </w:r>
    </w:p>
    <w:p w14:paraId="494B1C33" w14:textId="77777777" w:rsidR="008D5E28" w:rsidRPr="003210C5" w:rsidRDefault="008D5E28" w:rsidP="004A7F80">
      <w:pPr>
        <w:spacing w:line="240" w:lineRule="auto"/>
        <w:ind w:left="1440"/>
        <w:rPr>
          <w:rFonts w:ascii="Times New Roman" w:hAnsi="Times New Roman" w:cs="Times New Roman"/>
          <w:b/>
        </w:rPr>
      </w:pPr>
      <w:r w:rsidRPr="003210C5">
        <w:rPr>
          <w:rFonts w:ascii="Times New Roman" w:hAnsi="Times New Roman" w:cs="Times New Roman"/>
          <w:b/>
        </w:rPr>
        <w:t xml:space="preserve">All members must be currently enrolled at MJC. Membership selection must remain open without regard to race, creed, sex, religion, or national origin. All student organizations must promote the values of learning, communication, fellowship, financial security, and health as established by Modesto Junior College. </w:t>
      </w:r>
    </w:p>
    <w:p w14:paraId="61859BAE" w14:textId="77777777" w:rsidR="008D5E28" w:rsidRPr="003210C5" w:rsidRDefault="008D5E28" w:rsidP="008D5E28">
      <w:pPr>
        <w:spacing w:line="240" w:lineRule="auto"/>
        <w:jc w:val="center"/>
        <w:rPr>
          <w:rFonts w:ascii="Times New Roman" w:hAnsi="Times New Roman" w:cs="Times New Roman"/>
          <w:b/>
        </w:rPr>
      </w:pPr>
      <w:r w:rsidRPr="003210C5">
        <w:rPr>
          <w:rFonts w:ascii="Times New Roman" w:hAnsi="Times New Roman" w:cs="Times New Roman"/>
          <w:b/>
        </w:rPr>
        <w:t xml:space="preserve">ARTICLE IV (Officers) </w:t>
      </w:r>
    </w:p>
    <w:p w14:paraId="5DB2432B" w14:textId="77777777" w:rsidR="008D5E28" w:rsidRPr="003210C5" w:rsidRDefault="004A7F80" w:rsidP="008D5E28">
      <w:pPr>
        <w:spacing w:line="240" w:lineRule="auto"/>
        <w:rPr>
          <w:rFonts w:ascii="Times New Roman" w:hAnsi="Times New Roman" w:cs="Times New Roman"/>
          <w:b/>
        </w:rPr>
      </w:pPr>
      <w:r w:rsidRPr="003210C5">
        <w:rPr>
          <w:rFonts w:ascii="Times New Roman" w:hAnsi="Times New Roman" w:cs="Times New Roman"/>
          <w:b/>
        </w:rPr>
        <w:t xml:space="preserve">Section </w:t>
      </w:r>
      <w:r w:rsidR="003210C5" w:rsidRPr="003210C5">
        <w:rPr>
          <w:rFonts w:ascii="Times New Roman" w:hAnsi="Times New Roman" w:cs="Times New Roman"/>
          <w:b/>
        </w:rPr>
        <w:t>1.</w:t>
      </w:r>
      <w:r w:rsidR="003210C5" w:rsidRPr="003210C5">
        <w:rPr>
          <w:rFonts w:ascii="Times New Roman" w:hAnsi="Times New Roman" w:cs="Times New Roman"/>
          <w:b/>
        </w:rPr>
        <w:tab/>
        <w:t>List officer positions</w:t>
      </w:r>
    </w:p>
    <w:p w14:paraId="1AC7A41C" w14:textId="77777777" w:rsidR="004A7F80" w:rsidRPr="003210C5" w:rsidRDefault="004A7F80" w:rsidP="008D5E28">
      <w:pPr>
        <w:spacing w:line="240" w:lineRule="auto"/>
        <w:rPr>
          <w:rFonts w:ascii="Times New Roman" w:hAnsi="Times New Roman" w:cs="Times New Roman"/>
          <w:i/>
        </w:rPr>
      </w:pPr>
      <w:r w:rsidRPr="003210C5">
        <w:rPr>
          <w:rFonts w:ascii="Times New Roman" w:hAnsi="Times New Roman" w:cs="Times New Roman"/>
          <w:i/>
        </w:rPr>
        <w:t>Section 2.</w:t>
      </w:r>
      <w:r w:rsidRPr="003210C5">
        <w:rPr>
          <w:rFonts w:ascii="Times New Roman" w:hAnsi="Times New Roman" w:cs="Times New Roman"/>
          <w:i/>
        </w:rPr>
        <w:tab/>
        <w:t>Election and duties of officers</w:t>
      </w:r>
    </w:p>
    <w:p w14:paraId="77EF97B1" w14:textId="77777777" w:rsidR="004A7F80" w:rsidRDefault="004A7F80" w:rsidP="004A7F80">
      <w:pPr>
        <w:spacing w:line="240" w:lineRule="auto"/>
        <w:ind w:left="1440" w:hanging="1440"/>
        <w:rPr>
          <w:rFonts w:ascii="Times New Roman" w:hAnsi="Times New Roman" w:cs="Times New Roman"/>
        </w:rPr>
      </w:pPr>
      <w:r w:rsidRPr="003210C5">
        <w:rPr>
          <w:rFonts w:ascii="Times New Roman" w:hAnsi="Times New Roman" w:cs="Times New Roman"/>
          <w:i/>
        </w:rPr>
        <w:t>Sect</w:t>
      </w:r>
      <w:r w:rsidR="003210C5" w:rsidRPr="003210C5">
        <w:rPr>
          <w:rFonts w:ascii="Times New Roman" w:hAnsi="Times New Roman" w:cs="Times New Roman"/>
          <w:i/>
        </w:rPr>
        <w:t>ion 3.</w:t>
      </w:r>
      <w:r w:rsidR="003210C5" w:rsidRPr="003210C5">
        <w:rPr>
          <w:rFonts w:ascii="Times New Roman" w:hAnsi="Times New Roman" w:cs="Times New Roman"/>
          <w:i/>
        </w:rPr>
        <w:tab/>
        <w:t>Eligibility of officers</w:t>
      </w:r>
      <w:r w:rsidRPr="003210C5">
        <w:rPr>
          <w:rFonts w:ascii="Times New Roman" w:hAnsi="Times New Roman" w:cs="Times New Roman"/>
          <w:i/>
        </w:rPr>
        <w:t>.</w:t>
      </w:r>
      <w:r>
        <w:rPr>
          <w:rFonts w:ascii="Times New Roman" w:hAnsi="Times New Roman" w:cs="Times New Roman"/>
        </w:rPr>
        <w:t xml:space="preserve"> </w:t>
      </w:r>
      <w:r w:rsidR="00AF78F0">
        <w:rPr>
          <w:rFonts w:ascii="Times New Roman" w:hAnsi="Times New Roman" w:cs="Times New Roman"/>
          <w:b/>
        </w:rPr>
        <w:t>A membership roster</w:t>
      </w:r>
      <w:r w:rsidRPr="003210C5">
        <w:rPr>
          <w:rFonts w:ascii="Times New Roman" w:hAnsi="Times New Roman" w:cs="Times New Roman"/>
          <w:b/>
        </w:rPr>
        <w:t xml:space="preserve"> must be filed with the CL &amp; SL Office. It is the responsibility of each club to update the list by the end of the 4</w:t>
      </w:r>
      <w:r w:rsidRPr="003210C5">
        <w:rPr>
          <w:rFonts w:ascii="Times New Roman" w:hAnsi="Times New Roman" w:cs="Times New Roman"/>
          <w:b/>
          <w:vertAlign w:val="superscript"/>
        </w:rPr>
        <w:t>th</w:t>
      </w:r>
      <w:r w:rsidRPr="003210C5">
        <w:rPr>
          <w:rFonts w:ascii="Times New Roman" w:hAnsi="Times New Roman" w:cs="Times New Roman"/>
          <w:b/>
        </w:rPr>
        <w:t xml:space="preserve"> week of the semester.</w:t>
      </w:r>
      <w:r>
        <w:rPr>
          <w:rFonts w:ascii="Times New Roman" w:hAnsi="Times New Roman" w:cs="Times New Roman"/>
        </w:rPr>
        <w:t xml:space="preserve"> </w:t>
      </w:r>
    </w:p>
    <w:p w14:paraId="3D9B531E" w14:textId="77777777" w:rsidR="00DA5AB5" w:rsidRPr="003210C5" w:rsidRDefault="00DA5AB5" w:rsidP="004A7F80">
      <w:pPr>
        <w:spacing w:line="240" w:lineRule="auto"/>
        <w:ind w:left="1440" w:hanging="1440"/>
        <w:rPr>
          <w:rFonts w:ascii="Times New Roman" w:hAnsi="Times New Roman" w:cs="Times New Roman"/>
          <w:b/>
        </w:rPr>
      </w:pPr>
      <w:r w:rsidRPr="003210C5">
        <w:rPr>
          <w:rFonts w:ascii="Times New Roman" w:hAnsi="Times New Roman" w:cs="Times New Roman"/>
          <w:b/>
        </w:rPr>
        <w:t>Section 4.</w:t>
      </w:r>
      <w:r w:rsidRPr="003210C5">
        <w:rPr>
          <w:rFonts w:ascii="Times New Roman" w:hAnsi="Times New Roman" w:cs="Times New Roman"/>
          <w:b/>
        </w:rPr>
        <w:tab/>
        <w:t>Vacancy of office</w:t>
      </w:r>
    </w:p>
    <w:p w14:paraId="0AD07C72" w14:textId="77777777" w:rsidR="00DA5AB5" w:rsidRPr="003210C5" w:rsidRDefault="00DA5AB5" w:rsidP="004A7F80">
      <w:pPr>
        <w:spacing w:line="240" w:lineRule="auto"/>
        <w:ind w:left="1440" w:hanging="1440"/>
        <w:rPr>
          <w:rFonts w:ascii="Times New Roman" w:hAnsi="Times New Roman" w:cs="Times New Roman"/>
          <w:b/>
        </w:rPr>
      </w:pPr>
      <w:r w:rsidRPr="003210C5">
        <w:rPr>
          <w:rFonts w:ascii="Times New Roman" w:hAnsi="Times New Roman" w:cs="Times New Roman"/>
          <w:b/>
        </w:rPr>
        <w:t>Section 5.</w:t>
      </w:r>
      <w:r w:rsidRPr="003210C5">
        <w:rPr>
          <w:rFonts w:ascii="Times New Roman" w:hAnsi="Times New Roman" w:cs="Times New Roman"/>
          <w:b/>
        </w:rPr>
        <w:tab/>
        <w:t xml:space="preserve">Tenure of office </w:t>
      </w:r>
    </w:p>
    <w:p w14:paraId="7B42CD05" w14:textId="77777777" w:rsidR="00DA5AB5" w:rsidRPr="003210C5" w:rsidRDefault="00DA5AB5" w:rsidP="00DA5AB5">
      <w:pPr>
        <w:spacing w:line="240" w:lineRule="auto"/>
        <w:ind w:left="1440" w:hanging="1440"/>
        <w:jc w:val="center"/>
        <w:rPr>
          <w:rFonts w:ascii="Times New Roman" w:hAnsi="Times New Roman" w:cs="Times New Roman"/>
          <w:b/>
        </w:rPr>
      </w:pPr>
      <w:r w:rsidRPr="003210C5">
        <w:rPr>
          <w:rFonts w:ascii="Times New Roman" w:hAnsi="Times New Roman" w:cs="Times New Roman"/>
          <w:b/>
        </w:rPr>
        <w:t>ARTICLE V (Financial Provisions)</w:t>
      </w:r>
    </w:p>
    <w:p w14:paraId="4CC02E14" w14:textId="77777777" w:rsidR="00DA5AB5" w:rsidRPr="003210C5" w:rsidRDefault="00DA5AB5" w:rsidP="00DA5AB5">
      <w:pPr>
        <w:spacing w:line="240" w:lineRule="auto"/>
        <w:ind w:left="1440" w:hanging="1440"/>
        <w:rPr>
          <w:rFonts w:ascii="Times New Roman" w:hAnsi="Times New Roman" w:cs="Times New Roman"/>
          <w:b/>
        </w:rPr>
      </w:pPr>
      <w:r w:rsidRPr="003210C5">
        <w:rPr>
          <w:rFonts w:ascii="Times New Roman" w:hAnsi="Times New Roman" w:cs="Times New Roman"/>
          <w:b/>
        </w:rPr>
        <w:t>Section 1.</w:t>
      </w:r>
      <w:r w:rsidRPr="003210C5">
        <w:rPr>
          <w:rFonts w:ascii="Times New Roman" w:hAnsi="Times New Roman" w:cs="Times New Roman"/>
          <w:b/>
        </w:rPr>
        <w:tab/>
        <w:t>Audit and record keeping</w:t>
      </w:r>
    </w:p>
    <w:p w14:paraId="03B49973" w14:textId="77777777" w:rsidR="00DA5AB5" w:rsidRPr="003210C5" w:rsidRDefault="00DA5AB5" w:rsidP="00DA5AB5">
      <w:pPr>
        <w:pStyle w:val="ListParagraph"/>
        <w:numPr>
          <w:ilvl w:val="0"/>
          <w:numId w:val="2"/>
        </w:numPr>
        <w:spacing w:line="240" w:lineRule="auto"/>
        <w:rPr>
          <w:rFonts w:ascii="Times New Roman" w:hAnsi="Times New Roman" w:cs="Times New Roman"/>
          <w:b/>
        </w:rPr>
      </w:pPr>
      <w:r w:rsidRPr="003210C5">
        <w:rPr>
          <w:rFonts w:ascii="Times New Roman" w:hAnsi="Times New Roman" w:cs="Times New Roman"/>
          <w:b/>
        </w:rPr>
        <w:t xml:space="preserve">Minutes of all meeting and financial statements for activities must </w:t>
      </w:r>
      <w:r w:rsidR="003210C5" w:rsidRPr="003210C5">
        <w:rPr>
          <w:rFonts w:ascii="Times New Roman" w:hAnsi="Times New Roman" w:cs="Times New Roman"/>
          <w:b/>
        </w:rPr>
        <w:t>be filed in club b</w:t>
      </w:r>
      <w:r w:rsidRPr="003210C5">
        <w:rPr>
          <w:rFonts w:ascii="Times New Roman" w:hAnsi="Times New Roman" w:cs="Times New Roman"/>
          <w:b/>
        </w:rPr>
        <w:t>inder.</w:t>
      </w:r>
    </w:p>
    <w:p w14:paraId="426F7EA2" w14:textId="77777777" w:rsidR="00DA5AB5" w:rsidRPr="003210C5" w:rsidRDefault="00DA5AB5" w:rsidP="00DA5AB5">
      <w:pPr>
        <w:spacing w:line="240" w:lineRule="auto"/>
        <w:jc w:val="center"/>
        <w:rPr>
          <w:rFonts w:ascii="Times New Roman" w:hAnsi="Times New Roman" w:cs="Times New Roman"/>
          <w:b/>
        </w:rPr>
      </w:pPr>
      <w:r w:rsidRPr="003210C5">
        <w:rPr>
          <w:rFonts w:ascii="Times New Roman" w:hAnsi="Times New Roman" w:cs="Times New Roman"/>
          <w:b/>
        </w:rPr>
        <w:t>ARTICLE VI (Advisor)</w:t>
      </w:r>
    </w:p>
    <w:p w14:paraId="4A59ECFC" w14:textId="77777777" w:rsidR="00DA5AB5" w:rsidRPr="003210C5" w:rsidRDefault="00DA5AB5" w:rsidP="00DA5AB5">
      <w:pPr>
        <w:spacing w:line="240" w:lineRule="auto"/>
        <w:rPr>
          <w:rFonts w:ascii="Times New Roman" w:hAnsi="Times New Roman" w:cs="Times New Roman"/>
          <w:b/>
        </w:rPr>
      </w:pPr>
      <w:r w:rsidRPr="003210C5">
        <w:rPr>
          <w:rFonts w:ascii="Times New Roman" w:hAnsi="Times New Roman" w:cs="Times New Roman"/>
          <w:b/>
        </w:rPr>
        <w:t>Section 1.</w:t>
      </w:r>
      <w:r w:rsidRPr="003210C5">
        <w:rPr>
          <w:rFonts w:ascii="Times New Roman" w:hAnsi="Times New Roman" w:cs="Times New Roman"/>
          <w:b/>
        </w:rPr>
        <w:tab/>
        <w:t xml:space="preserve">Selection of Advisor </w:t>
      </w:r>
    </w:p>
    <w:p w14:paraId="76E55B1B" w14:textId="77777777" w:rsidR="00DA5AB5" w:rsidRPr="003210C5" w:rsidRDefault="00DA5AB5" w:rsidP="00DA5AB5">
      <w:pPr>
        <w:pStyle w:val="ListParagraph"/>
        <w:numPr>
          <w:ilvl w:val="0"/>
          <w:numId w:val="2"/>
        </w:numPr>
        <w:spacing w:line="240" w:lineRule="auto"/>
        <w:rPr>
          <w:rFonts w:ascii="Times New Roman" w:hAnsi="Times New Roman" w:cs="Times New Roman"/>
          <w:b/>
        </w:rPr>
      </w:pPr>
      <w:r w:rsidRPr="003210C5">
        <w:rPr>
          <w:rFonts w:ascii="Times New Roman" w:hAnsi="Times New Roman" w:cs="Times New Roman"/>
          <w:b/>
        </w:rPr>
        <w:t>All student organizations must have at least one distri</w:t>
      </w:r>
      <w:r w:rsidR="00732F2C" w:rsidRPr="003210C5">
        <w:rPr>
          <w:rFonts w:ascii="Times New Roman" w:hAnsi="Times New Roman" w:cs="Times New Roman"/>
          <w:b/>
        </w:rPr>
        <w:t>ct employee t</w:t>
      </w:r>
      <w:r w:rsidR="003210C5" w:rsidRPr="003210C5">
        <w:rPr>
          <w:rFonts w:ascii="Times New Roman" w:hAnsi="Times New Roman" w:cs="Times New Roman"/>
          <w:b/>
        </w:rPr>
        <w:t xml:space="preserve">o serve as advisor. The advisor </w:t>
      </w:r>
      <w:r w:rsidRPr="003210C5">
        <w:rPr>
          <w:rFonts w:ascii="Times New Roman" w:hAnsi="Times New Roman" w:cs="Times New Roman"/>
          <w:b/>
        </w:rPr>
        <w:t>must be present at all registered campus activities of the organization</w:t>
      </w:r>
      <w:r w:rsidR="00732F2C" w:rsidRPr="003210C5">
        <w:rPr>
          <w:rFonts w:ascii="Times New Roman" w:hAnsi="Times New Roman" w:cs="Times New Roman"/>
          <w:b/>
        </w:rPr>
        <w:t>.</w:t>
      </w:r>
    </w:p>
    <w:p w14:paraId="57E519A9" w14:textId="77777777" w:rsidR="00732F2C" w:rsidRPr="003210C5" w:rsidRDefault="00732F2C" w:rsidP="00732F2C">
      <w:pPr>
        <w:spacing w:line="240" w:lineRule="auto"/>
        <w:jc w:val="center"/>
        <w:rPr>
          <w:rFonts w:ascii="Times New Roman" w:hAnsi="Times New Roman" w:cs="Times New Roman"/>
          <w:b/>
        </w:rPr>
      </w:pPr>
      <w:r w:rsidRPr="003210C5">
        <w:rPr>
          <w:rFonts w:ascii="Times New Roman" w:hAnsi="Times New Roman" w:cs="Times New Roman"/>
          <w:b/>
        </w:rPr>
        <w:t>ARTICLE VII (Activities &amp; Rules)</w:t>
      </w:r>
    </w:p>
    <w:p w14:paraId="0B16562B" w14:textId="77777777" w:rsidR="00732F2C" w:rsidRPr="003210C5" w:rsidRDefault="00732F2C" w:rsidP="00732F2C">
      <w:pPr>
        <w:pStyle w:val="ListParagraph"/>
        <w:numPr>
          <w:ilvl w:val="0"/>
          <w:numId w:val="2"/>
        </w:numPr>
        <w:spacing w:line="240" w:lineRule="auto"/>
        <w:rPr>
          <w:rFonts w:ascii="Times New Roman" w:hAnsi="Times New Roman" w:cs="Times New Roman"/>
          <w:b/>
        </w:rPr>
      </w:pPr>
      <w:r w:rsidRPr="003210C5">
        <w:rPr>
          <w:rFonts w:ascii="Times New Roman" w:hAnsi="Times New Roman" w:cs="Times New Roman"/>
          <w:b/>
        </w:rPr>
        <w:t xml:space="preserve">The </w:t>
      </w:r>
      <w:r w:rsidR="00AF78F0">
        <w:rPr>
          <w:rFonts w:ascii="Times New Roman" w:hAnsi="Times New Roman" w:cs="Times New Roman"/>
          <w:b/>
        </w:rPr>
        <w:t>Campus Life office</w:t>
      </w:r>
      <w:r w:rsidRPr="003210C5">
        <w:rPr>
          <w:rFonts w:ascii="Times New Roman" w:hAnsi="Times New Roman" w:cs="Times New Roman"/>
          <w:b/>
        </w:rPr>
        <w:t xml:space="preserve"> must approve all materials to be posted on campus.</w:t>
      </w:r>
    </w:p>
    <w:p w14:paraId="72F46711" w14:textId="77777777" w:rsidR="00732F2C" w:rsidRPr="003210C5" w:rsidRDefault="00732F2C" w:rsidP="00732F2C">
      <w:pPr>
        <w:pStyle w:val="ListParagraph"/>
        <w:numPr>
          <w:ilvl w:val="0"/>
          <w:numId w:val="2"/>
        </w:numPr>
        <w:spacing w:line="240" w:lineRule="auto"/>
        <w:rPr>
          <w:rFonts w:ascii="Times New Roman" w:hAnsi="Times New Roman" w:cs="Times New Roman"/>
          <w:b/>
        </w:rPr>
      </w:pPr>
      <w:r w:rsidRPr="003210C5">
        <w:rPr>
          <w:rFonts w:ascii="Times New Roman" w:hAnsi="Times New Roman" w:cs="Times New Roman"/>
          <w:b/>
        </w:rPr>
        <w:t xml:space="preserve">All student organizations are responsible to following the State Educational Code regulations </w:t>
      </w:r>
      <w:r w:rsidR="003210C5" w:rsidRPr="003210C5">
        <w:rPr>
          <w:rFonts w:ascii="Times New Roman" w:hAnsi="Times New Roman" w:cs="Times New Roman"/>
          <w:b/>
        </w:rPr>
        <w:t>and YCCD Standards of C</w:t>
      </w:r>
      <w:r w:rsidRPr="003210C5">
        <w:rPr>
          <w:rFonts w:ascii="Times New Roman" w:hAnsi="Times New Roman" w:cs="Times New Roman"/>
          <w:b/>
        </w:rPr>
        <w:t xml:space="preserve">onduct. </w:t>
      </w:r>
    </w:p>
    <w:p w14:paraId="2522E0E7" w14:textId="77777777" w:rsidR="004A7F80" w:rsidRPr="003210C5" w:rsidRDefault="00732F2C" w:rsidP="008D5E28">
      <w:pPr>
        <w:pStyle w:val="ListParagraph"/>
        <w:numPr>
          <w:ilvl w:val="0"/>
          <w:numId w:val="2"/>
        </w:numPr>
        <w:spacing w:line="240" w:lineRule="auto"/>
        <w:rPr>
          <w:rFonts w:ascii="Times New Roman" w:hAnsi="Times New Roman" w:cs="Times New Roman"/>
          <w:b/>
        </w:rPr>
      </w:pPr>
      <w:r w:rsidRPr="003210C5">
        <w:rPr>
          <w:rFonts w:ascii="Times New Roman" w:hAnsi="Times New Roman" w:cs="Times New Roman"/>
          <w:b/>
        </w:rPr>
        <w:t xml:space="preserve">All club events &amp; trips must have the proper paperwork on file prior to the activity. </w:t>
      </w:r>
    </w:p>
    <w:sectPr w:rsidR="004A7F80" w:rsidRPr="00321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256"/>
    <w:multiLevelType w:val="hybridMultilevel"/>
    <w:tmpl w:val="F796E34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 w15:restartNumberingAfterBreak="0">
    <w:nsid w:val="2FC25234"/>
    <w:multiLevelType w:val="hybridMultilevel"/>
    <w:tmpl w:val="EC760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28"/>
    <w:rsid w:val="003210C5"/>
    <w:rsid w:val="004A7F80"/>
    <w:rsid w:val="0051484E"/>
    <w:rsid w:val="00732F2C"/>
    <w:rsid w:val="007F04AB"/>
    <w:rsid w:val="008D5E28"/>
    <w:rsid w:val="00AF78F0"/>
    <w:rsid w:val="00DA5AB5"/>
    <w:rsid w:val="00E1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458E"/>
  <w15:chartTrackingRefBased/>
  <w15:docId w15:val="{26AF5197-BDAA-46B1-84BA-7421F5E8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B253AF612D4458E32797CBCD43B06" ma:contentTypeVersion="13" ma:contentTypeDescription="Create a new document." ma:contentTypeScope="" ma:versionID="b2d95a2fd1566bf35c0790a33786d7e9">
  <xsd:schema xmlns:xsd="http://www.w3.org/2001/XMLSchema" xmlns:xs="http://www.w3.org/2001/XMLSchema" xmlns:p="http://schemas.microsoft.com/office/2006/metadata/properties" xmlns:ns3="6ff75a64-266c-49ca-97a3-b95d3b76eefb" xmlns:ns4="fa22e975-4fe8-496d-ac11-0e377967d374" targetNamespace="http://schemas.microsoft.com/office/2006/metadata/properties" ma:root="true" ma:fieldsID="db2bfbb7de3948c162678db541558831" ns3:_="" ns4:_="">
    <xsd:import namespace="6ff75a64-266c-49ca-97a3-b95d3b76eefb"/>
    <xsd:import namespace="fa22e975-4fe8-496d-ac11-0e377967d3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75a64-266c-49ca-97a3-b95d3b76ee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2e975-4fe8-496d-ac11-0e377967d3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A8815-C698-438E-91F1-0FB5E938A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75a64-266c-49ca-97a3-b95d3b76eefb"/>
    <ds:schemaRef ds:uri="fa22e975-4fe8-496d-ac11-0e377967d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F0C61-AEF4-4A85-9BB9-DF7AE2F99B66}">
  <ds:schemaRefs>
    <ds:schemaRef ds:uri="http://schemas.microsoft.com/sharepoint/v3/contenttype/forms"/>
  </ds:schemaRefs>
</ds:datastoreItem>
</file>

<file path=customXml/itemProps3.xml><?xml version="1.0" encoding="utf-8"?>
<ds:datastoreItem xmlns:ds="http://schemas.openxmlformats.org/officeDocument/2006/customXml" ds:itemID="{85FC09D9-FC7C-47E5-B5A5-18E090B54468}">
  <ds:schemaRefs>
    <ds:schemaRef ds:uri="http://purl.org/dc/terms/"/>
    <ds:schemaRef ds:uri="http://schemas.openxmlformats.org/package/2006/metadata/core-properties"/>
    <ds:schemaRef ds:uri="http://purl.org/dc/dcmitype/"/>
    <ds:schemaRef ds:uri="6ff75a64-266c-49ca-97a3-b95d3b76eefb"/>
    <ds:schemaRef ds:uri="http://purl.org/dc/elements/1.1/"/>
    <ds:schemaRef ds:uri="http://schemas.microsoft.com/office/2006/metadata/properties"/>
    <ds:schemaRef ds:uri="http://schemas.microsoft.com/office/2006/documentManagement/types"/>
    <ds:schemaRef ds:uri="http://schemas.microsoft.com/office/infopath/2007/PartnerControls"/>
    <ds:schemaRef ds:uri="fa22e975-4fe8-496d-ac11-0e377967d37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dc:creator>
  <cp:keywords/>
  <dc:description/>
  <cp:lastModifiedBy>Carmen De La Cruz</cp:lastModifiedBy>
  <cp:revision>2</cp:revision>
  <dcterms:created xsi:type="dcterms:W3CDTF">2021-09-07T20:55:00Z</dcterms:created>
  <dcterms:modified xsi:type="dcterms:W3CDTF">2021-09-07T20:55:00Z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0x01010045CB253AF612D4458E32797CBCD43B06</vt:lpwstr>
  </property>
</Properties>
</file>